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E28ADA" w14:textId="65AE6F1F" w:rsidR="00DB5CFC" w:rsidRPr="00DB5CFC" w:rsidRDefault="00DB5CFC" w:rsidP="00DB5CFC">
      <w:pPr>
        <w:jc w:val="center"/>
        <w:rPr>
          <w:rFonts w:ascii="Arial" w:hAnsi="Arial" w:cs="Arial"/>
          <w:sz w:val="24"/>
          <w:szCs w:val="24"/>
        </w:rPr>
      </w:pPr>
      <w:r w:rsidRPr="00DB5CFC">
        <w:rPr>
          <w:rFonts w:ascii="Arial" w:hAnsi="Arial" w:cs="Arial"/>
          <w:noProof/>
          <w:sz w:val="24"/>
          <w:szCs w:val="24"/>
        </w:rPr>
        <w:drawing>
          <wp:inline distT="0" distB="0" distL="0" distR="0" wp14:anchorId="48675988" wp14:editId="266E0479">
            <wp:extent cx="400050" cy="514350"/>
            <wp:effectExtent l="0" t="0" r="0" b="0"/>
            <wp:docPr id="1" name="Рисунок 1" descr="GERB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GERB7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00050" cy="514350"/>
                    </a:xfrm>
                    <a:prstGeom prst="rect">
                      <a:avLst/>
                    </a:prstGeom>
                    <a:noFill/>
                    <a:ln>
                      <a:noFill/>
                    </a:ln>
                  </pic:spPr>
                </pic:pic>
              </a:graphicData>
            </a:graphic>
          </wp:inline>
        </w:drawing>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2"/>
      </w:tblGrid>
      <w:tr w:rsidR="00DB5CFC" w:rsidRPr="00675E21" w14:paraId="00C1B64F" w14:textId="77777777" w:rsidTr="00F118A4">
        <w:tc>
          <w:tcPr>
            <w:tcW w:w="10415" w:type="dxa"/>
            <w:tcBorders>
              <w:top w:val="nil"/>
              <w:left w:val="nil"/>
              <w:bottom w:val="single" w:sz="12" w:space="0" w:color="auto"/>
              <w:right w:val="nil"/>
            </w:tcBorders>
          </w:tcPr>
          <w:p w14:paraId="70F59BDE" w14:textId="77777777" w:rsidR="00DB5CFC" w:rsidRPr="00675E21" w:rsidRDefault="00DB5CFC" w:rsidP="00F118A4">
            <w:pPr>
              <w:pStyle w:val="a6"/>
              <w:rPr>
                <w:rFonts w:ascii="Arial" w:hAnsi="Arial" w:cs="Arial"/>
                <w:b/>
                <w:sz w:val="23"/>
                <w:szCs w:val="23"/>
              </w:rPr>
            </w:pPr>
            <w:r w:rsidRPr="00675E21">
              <w:rPr>
                <w:rFonts w:ascii="Arial" w:hAnsi="Arial" w:cs="Arial"/>
                <w:b/>
                <w:sz w:val="23"/>
                <w:szCs w:val="23"/>
              </w:rPr>
              <w:t>МОСКОВСКАЯ ОБЛАСТЬ</w:t>
            </w:r>
          </w:p>
          <w:p w14:paraId="19698937" w14:textId="77777777" w:rsidR="00DB5CFC" w:rsidRPr="00675E21" w:rsidRDefault="00DB5CFC" w:rsidP="00F118A4">
            <w:pPr>
              <w:pStyle w:val="a6"/>
              <w:rPr>
                <w:rFonts w:ascii="Arial" w:hAnsi="Arial" w:cs="Arial"/>
                <w:b/>
                <w:sz w:val="23"/>
                <w:szCs w:val="23"/>
              </w:rPr>
            </w:pPr>
            <w:r w:rsidRPr="00675E21">
              <w:rPr>
                <w:rFonts w:ascii="Arial" w:hAnsi="Arial" w:cs="Arial"/>
                <w:b/>
                <w:sz w:val="23"/>
                <w:szCs w:val="23"/>
              </w:rPr>
              <w:t>СОВЕТ ДЕПУТАТОВ ГОРОДСКОГО ОКРУГА ПУЩИНО</w:t>
            </w:r>
          </w:p>
        </w:tc>
      </w:tr>
    </w:tbl>
    <w:p w14:paraId="227BB870" w14:textId="77777777" w:rsidR="00DB5CFC" w:rsidRPr="00675E21" w:rsidRDefault="00DB5CFC" w:rsidP="00DB5CFC">
      <w:pPr>
        <w:pStyle w:val="a6"/>
        <w:jc w:val="right"/>
        <w:rPr>
          <w:rFonts w:ascii="Arial" w:hAnsi="Arial" w:cs="Arial"/>
          <w:bCs/>
          <w:sz w:val="23"/>
          <w:szCs w:val="23"/>
        </w:rPr>
      </w:pPr>
      <w:r w:rsidRPr="00675E21">
        <w:rPr>
          <w:rFonts w:ascii="Arial" w:hAnsi="Arial" w:cs="Arial"/>
          <w:bCs/>
          <w:sz w:val="23"/>
          <w:szCs w:val="23"/>
          <w:highlight w:val="yellow"/>
        </w:rPr>
        <w:t>ПРОЕКТ</w:t>
      </w:r>
      <w:r w:rsidRPr="00675E21">
        <w:rPr>
          <w:rStyle w:val="a9"/>
          <w:rFonts w:ascii="Arial" w:hAnsi="Arial" w:cs="Arial"/>
          <w:bCs/>
          <w:sz w:val="23"/>
          <w:szCs w:val="23"/>
          <w:highlight w:val="yellow"/>
        </w:rPr>
        <w:footnoteReference w:id="1"/>
      </w:r>
    </w:p>
    <w:p w14:paraId="7F5F5BF4" w14:textId="77777777" w:rsidR="00DB5CFC" w:rsidRPr="00675E21" w:rsidRDefault="00DB5CFC" w:rsidP="00DB5CFC">
      <w:pPr>
        <w:pStyle w:val="a6"/>
        <w:rPr>
          <w:rFonts w:ascii="Arial" w:hAnsi="Arial" w:cs="Arial"/>
          <w:b/>
          <w:sz w:val="23"/>
          <w:szCs w:val="23"/>
        </w:rPr>
      </w:pPr>
      <w:r w:rsidRPr="00675E21">
        <w:rPr>
          <w:rFonts w:ascii="Arial" w:hAnsi="Arial" w:cs="Arial"/>
          <w:b/>
          <w:sz w:val="23"/>
          <w:szCs w:val="23"/>
        </w:rPr>
        <w:t>РЕШЕНИЕ</w:t>
      </w:r>
    </w:p>
    <w:p w14:paraId="08579EFC" w14:textId="77777777" w:rsidR="00DB5CFC" w:rsidRPr="00675E21" w:rsidRDefault="00DB5CFC" w:rsidP="00DB5CFC">
      <w:pPr>
        <w:rPr>
          <w:rFonts w:ascii="Arial" w:hAnsi="Arial" w:cs="Arial"/>
          <w:sz w:val="23"/>
          <w:szCs w:val="23"/>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15"/>
        <w:gridCol w:w="4907"/>
      </w:tblGrid>
      <w:tr w:rsidR="00DB5CFC" w:rsidRPr="00675E21" w14:paraId="2501B56F" w14:textId="77777777" w:rsidTr="00F118A4">
        <w:trPr>
          <w:trHeight w:val="309"/>
        </w:trPr>
        <w:tc>
          <w:tcPr>
            <w:tcW w:w="2527" w:type="pct"/>
            <w:tcBorders>
              <w:top w:val="nil"/>
              <w:left w:val="nil"/>
              <w:bottom w:val="nil"/>
              <w:right w:val="nil"/>
            </w:tcBorders>
          </w:tcPr>
          <w:p w14:paraId="247AE4AB" w14:textId="77777777" w:rsidR="00DB5CFC" w:rsidRPr="00675E21" w:rsidRDefault="00DB5CFC" w:rsidP="00F118A4">
            <w:pPr>
              <w:rPr>
                <w:rFonts w:ascii="Arial" w:hAnsi="Arial" w:cs="Arial"/>
                <w:sz w:val="23"/>
                <w:szCs w:val="23"/>
              </w:rPr>
            </w:pPr>
            <w:r w:rsidRPr="00675E21">
              <w:rPr>
                <w:rFonts w:ascii="Arial" w:hAnsi="Arial" w:cs="Arial"/>
                <w:sz w:val="23"/>
                <w:szCs w:val="23"/>
              </w:rPr>
              <w:t>ПРОЕКТ</w:t>
            </w:r>
          </w:p>
        </w:tc>
        <w:tc>
          <w:tcPr>
            <w:tcW w:w="2473" w:type="pct"/>
            <w:tcBorders>
              <w:top w:val="nil"/>
              <w:left w:val="nil"/>
              <w:bottom w:val="nil"/>
              <w:right w:val="nil"/>
            </w:tcBorders>
          </w:tcPr>
          <w:p w14:paraId="19A333AA" w14:textId="77777777" w:rsidR="00DB5CFC" w:rsidRPr="00675E21" w:rsidRDefault="00DB5CFC" w:rsidP="00F118A4">
            <w:pPr>
              <w:jc w:val="right"/>
              <w:rPr>
                <w:rFonts w:ascii="Arial" w:hAnsi="Arial" w:cs="Arial"/>
                <w:sz w:val="23"/>
                <w:szCs w:val="23"/>
              </w:rPr>
            </w:pPr>
            <w:r w:rsidRPr="00675E21">
              <w:rPr>
                <w:rFonts w:ascii="Arial" w:hAnsi="Arial" w:cs="Arial"/>
                <w:sz w:val="23"/>
                <w:szCs w:val="23"/>
              </w:rPr>
              <w:t xml:space="preserve"> от 28 апреля 2022 года</w:t>
            </w:r>
          </w:p>
        </w:tc>
      </w:tr>
    </w:tbl>
    <w:p w14:paraId="4D9A3166" w14:textId="77777777" w:rsidR="00DB5CFC" w:rsidRPr="00675E21" w:rsidRDefault="00DB5CFC" w:rsidP="00DB5CFC">
      <w:pPr>
        <w:rPr>
          <w:rFonts w:ascii="Arial" w:hAnsi="Arial" w:cs="Arial"/>
          <w:sz w:val="23"/>
          <w:szCs w:val="23"/>
        </w:rPr>
      </w:pPr>
    </w:p>
    <w:p w14:paraId="4ED09D8C" w14:textId="08AA3791" w:rsidR="00DB5CFC" w:rsidRPr="00675E21" w:rsidRDefault="00DB5CFC" w:rsidP="00DB5CFC">
      <w:pPr>
        <w:autoSpaceDE w:val="0"/>
        <w:autoSpaceDN w:val="0"/>
        <w:adjustRightInd w:val="0"/>
        <w:jc w:val="center"/>
        <w:rPr>
          <w:rFonts w:ascii="Arial" w:hAnsi="Arial" w:cs="Arial"/>
          <w:b/>
          <w:bCs/>
          <w:color w:val="232323"/>
          <w:sz w:val="23"/>
          <w:szCs w:val="23"/>
        </w:rPr>
      </w:pPr>
      <w:r w:rsidRPr="00675E21">
        <w:rPr>
          <w:rFonts w:ascii="Arial" w:hAnsi="Arial" w:cs="Arial"/>
          <w:b/>
          <w:bCs/>
          <w:color w:val="232323"/>
          <w:sz w:val="23"/>
          <w:szCs w:val="23"/>
        </w:rPr>
        <w:t>Об установлении и утверждении значения коэффициента, корректирующего кадастровую стоимость 1 квадратного метра земельного участка под кладбищем, на территории которого предоставляется место, для создания семейного (родового) захоронения, применяемого для расчета платы за предоставление места для создания семейного (родового) захоронения на территории городского округа Пущино Московской области</w:t>
      </w:r>
    </w:p>
    <w:p w14:paraId="7AC77336" w14:textId="77777777" w:rsidR="00DB5CFC" w:rsidRPr="00675E21" w:rsidRDefault="00DB5CFC" w:rsidP="00DB5CFC">
      <w:pPr>
        <w:autoSpaceDE w:val="0"/>
        <w:autoSpaceDN w:val="0"/>
        <w:adjustRightInd w:val="0"/>
        <w:rPr>
          <w:rFonts w:ascii="Arial" w:hAnsi="Arial" w:cs="Arial"/>
          <w:b/>
          <w:bCs/>
          <w:color w:val="232323"/>
          <w:sz w:val="23"/>
          <w:szCs w:val="23"/>
        </w:rPr>
      </w:pPr>
    </w:p>
    <w:p w14:paraId="70A2F01E" w14:textId="5A06B813" w:rsidR="00DB5CFC" w:rsidRPr="00675E21" w:rsidRDefault="00DB5CFC" w:rsidP="00DB5CFC">
      <w:pPr>
        <w:autoSpaceDE w:val="0"/>
        <w:autoSpaceDN w:val="0"/>
        <w:adjustRightInd w:val="0"/>
        <w:ind w:firstLine="708"/>
        <w:jc w:val="both"/>
        <w:rPr>
          <w:rFonts w:ascii="Arial" w:hAnsi="Arial" w:cs="Arial"/>
          <w:color w:val="232323"/>
          <w:sz w:val="23"/>
          <w:szCs w:val="23"/>
        </w:rPr>
      </w:pPr>
      <w:r w:rsidRPr="00675E21">
        <w:rPr>
          <w:rFonts w:ascii="Arial" w:hAnsi="Arial" w:cs="Arial"/>
          <w:color w:val="232323"/>
          <w:sz w:val="23"/>
          <w:szCs w:val="23"/>
        </w:rPr>
        <w:t xml:space="preserve">В соответствии с Федеральным законом Российской Федерации от 06.10.2003 № 131-ФЗ «Об общих принципах организации местного самоуправления в Российской Федерации», Федеральным законом Российской Федерации от 12.01.1996 № 8-ФЗ «О погребении </w:t>
      </w:r>
      <w:r w:rsidRPr="00675E21">
        <w:rPr>
          <w:rFonts w:ascii="Arial" w:hAnsi="Arial" w:cs="Arial"/>
          <w:color w:val="000000"/>
          <w:sz w:val="23"/>
          <w:szCs w:val="23"/>
        </w:rPr>
        <w:t xml:space="preserve">и </w:t>
      </w:r>
      <w:r w:rsidRPr="00675E21">
        <w:rPr>
          <w:rFonts w:ascii="Arial" w:hAnsi="Arial" w:cs="Arial"/>
          <w:color w:val="232323"/>
          <w:sz w:val="23"/>
          <w:szCs w:val="23"/>
        </w:rPr>
        <w:t>похоронном деле», законом Московской области от 17.07.2007 № 115/2007-03 «О погребении и похоронном деле в Московской области», постановлением Правительства Московской области от 17.10.2016 №740/36 «Об утверждении Порядка предоставления гражданам мест для создания семейных (родовых) захоронений и Методики расчета платы за предоставление места для создания семейного (родового) захоронения», распоряжением Главного управления региональной безопасности Московской области от 25.12.2019 № 53-РГУ «О реализации отдельных положений законодательства Московской области по предоставлению мест захоронения для создания семейных (родовых) захоронений на общественных и военных мемориальных кладбищах, расположенных на территории Московской области», постановлением Правительства Московской области от 17.03.2022 № 244/9 «Об утверждении Порядка оформления родственных, почетных, воинских захоронений, созданных с 1 августа 2004 года по 30 июня 2020 года включительно, превышающих установленный органами местного самоуправления муниципальных образований Московской области размер данных мест захоронений, как семейные (родовые) захоронения и Методики расчета платы за часть земельного участка, превышающего установленный органами местного самоуправления муниципальных образований Московской области размер родственного, почетного, воинского захоронения», руководствуясь Уставом городского округа Пущино Московской области,</w:t>
      </w:r>
    </w:p>
    <w:p w14:paraId="35E29F38" w14:textId="77777777" w:rsidR="00DB5CFC" w:rsidRPr="00675E21" w:rsidRDefault="00DB5CFC" w:rsidP="00DB5CFC">
      <w:pPr>
        <w:autoSpaceDE w:val="0"/>
        <w:autoSpaceDN w:val="0"/>
        <w:adjustRightInd w:val="0"/>
        <w:jc w:val="center"/>
        <w:rPr>
          <w:rFonts w:ascii="Arial" w:hAnsi="Arial" w:cs="Arial"/>
          <w:b/>
          <w:bCs/>
          <w:color w:val="232323"/>
          <w:sz w:val="23"/>
          <w:szCs w:val="23"/>
        </w:rPr>
      </w:pPr>
      <w:r w:rsidRPr="00675E21">
        <w:rPr>
          <w:rFonts w:ascii="Arial" w:hAnsi="Arial" w:cs="Arial"/>
          <w:b/>
          <w:bCs/>
          <w:color w:val="232323"/>
          <w:sz w:val="23"/>
          <w:szCs w:val="23"/>
        </w:rPr>
        <w:t>Совет депутатов решил:</w:t>
      </w:r>
    </w:p>
    <w:p w14:paraId="44D85037" w14:textId="77777777" w:rsidR="00DB5CFC" w:rsidRPr="00675E21" w:rsidRDefault="00DB5CFC" w:rsidP="00D66CC6">
      <w:pPr>
        <w:autoSpaceDE w:val="0"/>
        <w:autoSpaceDN w:val="0"/>
        <w:adjustRightInd w:val="0"/>
        <w:ind w:firstLine="708"/>
        <w:jc w:val="both"/>
        <w:rPr>
          <w:rFonts w:ascii="Arial" w:hAnsi="Arial" w:cs="Arial"/>
          <w:color w:val="232323"/>
          <w:sz w:val="23"/>
          <w:szCs w:val="23"/>
        </w:rPr>
      </w:pPr>
      <w:r w:rsidRPr="00675E21">
        <w:rPr>
          <w:rFonts w:ascii="Arial" w:hAnsi="Arial" w:cs="Arial"/>
          <w:color w:val="232323"/>
          <w:sz w:val="23"/>
          <w:szCs w:val="23"/>
        </w:rPr>
        <w:t xml:space="preserve">1. Установить и утвердить значения коэффициента, корректирующего кадастровую стоимость 1 квадратного метра земельного участка под кладбищем, на территории которого предоставляется место для создания семейного (родового) захоронения, применяемого для расчета платы за предоставление места для создания семейного (родового) захоронения на территории городского округа Пущино Московской области согласно приложению к настоящему решению. </w:t>
      </w:r>
    </w:p>
    <w:p w14:paraId="686C9747" w14:textId="111745AA" w:rsidR="00DB5CFC" w:rsidRPr="00675E21" w:rsidRDefault="00DB5CFC" w:rsidP="00D66CC6">
      <w:pPr>
        <w:autoSpaceDE w:val="0"/>
        <w:autoSpaceDN w:val="0"/>
        <w:adjustRightInd w:val="0"/>
        <w:ind w:firstLine="708"/>
        <w:jc w:val="both"/>
        <w:rPr>
          <w:rFonts w:ascii="Arial" w:hAnsi="Arial" w:cs="Arial"/>
          <w:color w:val="000000"/>
          <w:sz w:val="23"/>
          <w:szCs w:val="23"/>
        </w:rPr>
      </w:pPr>
      <w:r w:rsidRPr="00675E21">
        <w:rPr>
          <w:rFonts w:ascii="Arial" w:hAnsi="Arial" w:cs="Arial"/>
          <w:color w:val="232323"/>
          <w:sz w:val="23"/>
          <w:szCs w:val="23"/>
        </w:rPr>
        <w:t>2. Настоящее решение вступает в силу с момента опубликования в газете</w:t>
      </w:r>
      <w:r w:rsidRPr="00675E21">
        <w:rPr>
          <w:rFonts w:ascii="Arial" w:hAnsi="Arial" w:cs="Arial"/>
          <w:color w:val="232323"/>
          <w:sz w:val="23"/>
          <w:szCs w:val="23"/>
        </w:rPr>
        <w:t xml:space="preserve"> </w:t>
      </w:r>
      <w:r w:rsidRPr="00675E21">
        <w:rPr>
          <w:rFonts w:ascii="Arial" w:hAnsi="Arial" w:cs="Arial"/>
          <w:color w:val="000000"/>
          <w:sz w:val="23"/>
          <w:szCs w:val="23"/>
        </w:rPr>
        <w:t>«Пущинская среда» и подлежит размещению на официальном сайте администрации городского округа Пущино.</w:t>
      </w:r>
    </w:p>
    <w:p w14:paraId="40CCEFC6" w14:textId="77777777" w:rsidR="00DB5CFC" w:rsidRPr="00675E21" w:rsidRDefault="00DB5CFC" w:rsidP="00DB5CFC">
      <w:pPr>
        <w:autoSpaceDE w:val="0"/>
        <w:autoSpaceDN w:val="0"/>
        <w:adjustRightInd w:val="0"/>
        <w:rPr>
          <w:rFonts w:ascii="Arial" w:hAnsi="Arial" w:cs="Arial"/>
          <w:color w:val="000000"/>
          <w:sz w:val="23"/>
          <w:szCs w:val="23"/>
        </w:rPr>
      </w:pPr>
    </w:p>
    <w:p w14:paraId="024BB731" w14:textId="29E7E871" w:rsidR="00DB5CFC" w:rsidRPr="00675E21" w:rsidRDefault="00DB5CFC" w:rsidP="00D66CC6">
      <w:pPr>
        <w:autoSpaceDE w:val="0"/>
        <w:autoSpaceDN w:val="0"/>
        <w:adjustRightInd w:val="0"/>
        <w:jc w:val="right"/>
        <w:rPr>
          <w:rFonts w:ascii="Arial" w:hAnsi="Arial" w:cs="Arial"/>
          <w:color w:val="000000"/>
          <w:sz w:val="23"/>
          <w:szCs w:val="23"/>
        </w:rPr>
      </w:pPr>
      <w:r w:rsidRPr="00675E21">
        <w:rPr>
          <w:rFonts w:ascii="Arial" w:hAnsi="Arial" w:cs="Arial"/>
          <w:color w:val="000000"/>
          <w:sz w:val="23"/>
          <w:szCs w:val="23"/>
        </w:rPr>
        <w:t xml:space="preserve">Председатель Совета депутатов М.У. Аринбасаров </w:t>
      </w:r>
    </w:p>
    <w:p w14:paraId="42E1539E" w14:textId="033EFBF9" w:rsidR="00DB5CFC" w:rsidRPr="00DB5CFC" w:rsidRDefault="00DB5CFC" w:rsidP="00D66CC6">
      <w:pPr>
        <w:autoSpaceDE w:val="0"/>
        <w:autoSpaceDN w:val="0"/>
        <w:adjustRightInd w:val="0"/>
        <w:jc w:val="right"/>
        <w:rPr>
          <w:rFonts w:ascii="Arial" w:hAnsi="Arial" w:cs="Arial"/>
          <w:color w:val="000000"/>
          <w:sz w:val="24"/>
          <w:szCs w:val="24"/>
        </w:rPr>
      </w:pPr>
      <w:r w:rsidRPr="00675E21">
        <w:rPr>
          <w:rFonts w:ascii="Arial" w:hAnsi="Arial" w:cs="Arial"/>
          <w:color w:val="000000"/>
          <w:sz w:val="23"/>
          <w:szCs w:val="23"/>
        </w:rPr>
        <w:t>Глава городского округа Пущино</w:t>
      </w:r>
      <w:r w:rsidRPr="00675E21">
        <w:rPr>
          <w:rFonts w:ascii="Arial" w:hAnsi="Arial" w:cs="Arial"/>
          <w:color w:val="000000"/>
          <w:sz w:val="23"/>
          <w:szCs w:val="23"/>
        </w:rPr>
        <w:t xml:space="preserve"> </w:t>
      </w:r>
      <w:r w:rsidRPr="00675E21">
        <w:rPr>
          <w:rFonts w:ascii="Arial" w:hAnsi="Arial" w:cs="Arial"/>
          <w:color w:val="000000"/>
          <w:sz w:val="23"/>
          <w:szCs w:val="23"/>
        </w:rPr>
        <w:t>А.С. Воробьев</w:t>
      </w:r>
    </w:p>
    <w:p w14:paraId="585BC5A8" w14:textId="646647E7" w:rsidR="00DB5CFC" w:rsidRPr="00DB5CFC" w:rsidRDefault="00DB5CFC" w:rsidP="00DB5CFC">
      <w:pPr>
        <w:autoSpaceDE w:val="0"/>
        <w:autoSpaceDN w:val="0"/>
        <w:adjustRightInd w:val="0"/>
        <w:ind w:firstLine="5812"/>
        <w:rPr>
          <w:rFonts w:ascii="Arial" w:hAnsi="Arial" w:cs="Arial"/>
          <w:color w:val="000000"/>
          <w:sz w:val="24"/>
          <w:szCs w:val="24"/>
        </w:rPr>
      </w:pPr>
      <w:r w:rsidRPr="00DB5CFC">
        <w:rPr>
          <w:rFonts w:ascii="Arial" w:hAnsi="Arial" w:cs="Arial"/>
          <w:color w:val="000000"/>
          <w:sz w:val="24"/>
          <w:szCs w:val="24"/>
        </w:rPr>
        <w:lastRenderedPageBreak/>
        <w:t xml:space="preserve">Приложение </w:t>
      </w:r>
    </w:p>
    <w:p w14:paraId="3741A49E" w14:textId="77777777" w:rsidR="00DB5CFC" w:rsidRPr="00DB5CFC" w:rsidRDefault="00DB5CFC" w:rsidP="00DB5CFC">
      <w:pPr>
        <w:autoSpaceDE w:val="0"/>
        <w:autoSpaceDN w:val="0"/>
        <w:adjustRightInd w:val="0"/>
        <w:ind w:firstLine="5812"/>
        <w:rPr>
          <w:rFonts w:ascii="Arial" w:hAnsi="Arial" w:cs="Arial"/>
          <w:color w:val="000000"/>
          <w:sz w:val="24"/>
          <w:szCs w:val="24"/>
        </w:rPr>
      </w:pPr>
      <w:r w:rsidRPr="00DB5CFC">
        <w:rPr>
          <w:rFonts w:ascii="Arial" w:hAnsi="Arial" w:cs="Arial"/>
          <w:color w:val="000000"/>
          <w:sz w:val="24"/>
          <w:szCs w:val="24"/>
        </w:rPr>
        <w:t xml:space="preserve">к решению Совета депутатов </w:t>
      </w:r>
    </w:p>
    <w:p w14:paraId="4B50E3DB" w14:textId="77777777" w:rsidR="00DB5CFC" w:rsidRPr="00DB5CFC" w:rsidRDefault="00DB5CFC" w:rsidP="00DB5CFC">
      <w:pPr>
        <w:autoSpaceDE w:val="0"/>
        <w:autoSpaceDN w:val="0"/>
        <w:adjustRightInd w:val="0"/>
        <w:ind w:firstLine="5812"/>
        <w:rPr>
          <w:rFonts w:ascii="Arial" w:hAnsi="Arial" w:cs="Arial"/>
          <w:color w:val="000000"/>
          <w:sz w:val="24"/>
          <w:szCs w:val="24"/>
        </w:rPr>
      </w:pPr>
      <w:r w:rsidRPr="00DB5CFC">
        <w:rPr>
          <w:rFonts w:ascii="Arial" w:hAnsi="Arial" w:cs="Arial"/>
          <w:color w:val="000000"/>
          <w:sz w:val="24"/>
          <w:szCs w:val="24"/>
        </w:rPr>
        <w:t xml:space="preserve">городского округа Пущино </w:t>
      </w:r>
    </w:p>
    <w:p w14:paraId="4B4F6849" w14:textId="167616AF" w:rsidR="00DB5CFC" w:rsidRPr="00DB5CFC" w:rsidRDefault="00DB5CFC" w:rsidP="00DB5CFC">
      <w:pPr>
        <w:autoSpaceDE w:val="0"/>
        <w:autoSpaceDN w:val="0"/>
        <w:adjustRightInd w:val="0"/>
        <w:ind w:firstLine="5812"/>
        <w:rPr>
          <w:rFonts w:ascii="Arial" w:hAnsi="Arial" w:cs="Arial"/>
          <w:color w:val="000000"/>
          <w:sz w:val="24"/>
          <w:szCs w:val="24"/>
        </w:rPr>
      </w:pPr>
      <w:r w:rsidRPr="00DB5CFC">
        <w:rPr>
          <w:rFonts w:ascii="Arial" w:hAnsi="Arial" w:cs="Arial"/>
          <w:color w:val="000000"/>
          <w:sz w:val="24"/>
          <w:szCs w:val="24"/>
        </w:rPr>
        <w:t>от______ № _______</w:t>
      </w:r>
    </w:p>
    <w:p w14:paraId="33627D1B" w14:textId="77777777" w:rsidR="00DB5CFC" w:rsidRPr="00DB5CFC" w:rsidRDefault="00DB5CFC" w:rsidP="00DB5CFC">
      <w:pPr>
        <w:autoSpaceDE w:val="0"/>
        <w:autoSpaceDN w:val="0"/>
        <w:adjustRightInd w:val="0"/>
        <w:rPr>
          <w:rFonts w:ascii="Arial" w:hAnsi="Arial" w:cs="Arial"/>
          <w:color w:val="000000"/>
          <w:sz w:val="24"/>
          <w:szCs w:val="24"/>
        </w:rPr>
      </w:pPr>
    </w:p>
    <w:p w14:paraId="1B42125C" w14:textId="5EC7D5D0" w:rsidR="00DB5CFC" w:rsidRPr="00DB5CFC" w:rsidRDefault="00DB5CFC" w:rsidP="00DB5CFC">
      <w:pPr>
        <w:autoSpaceDE w:val="0"/>
        <w:autoSpaceDN w:val="0"/>
        <w:adjustRightInd w:val="0"/>
        <w:jc w:val="center"/>
        <w:rPr>
          <w:rFonts w:ascii="Arial" w:hAnsi="Arial" w:cs="Arial"/>
          <w:color w:val="000000"/>
          <w:sz w:val="24"/>
          <w:szCs w:val="24"/>
        </w:rPr>
      </w:pPr>
      <w:r w:rsidRPr="00DB5CFC">
        <w:rPr>
          <w:rFonts w:ascii="Arial" w:hAnsi="Arial" w:cs="Arial"/>
          <w:color w:val="000000"/>
          <w:sz w:val="24"/>
          <w:szCs w:val="24"/>
        </w:rPr>
        <w:t>Значение коэффициента корректирующего кадастровую стоимость 1 квадратного метра земельного участка под кладбищем, на территории которого предоставляется место, для создания семейного (родового) захоронения, применяемого для расчета платы за предоставление места для создания семейного (родового) захоронения на территории городского округа Пущино Московской области</w:t>
      </w:r>
    </w:p>
    <w:p w14:paraId="1AF47305" w14:textId="77777777" w:rsidR="00D3798A" w:rsidRPr="00DB5CFC" w:rsidRDefault="00D3798A" w:rsidP="00EE0920">
      <w:pPr>
        <w:pStyle w:val="ConsPlusNormal"/>
        <w:ind w:left="2552" w:firstLine="4962"/>
        <w:jc w:val="center"/>
        <w:rPr>
          <w:rFonts w:ascii="Arial" w:hAnsi="Arial" w:cs="Arial"/>
          <w:sz w:val="24"/>
          <w:szCs w:val="24"/>
        </w:rPr>
      </w:pPr>
    </w:p>
    <w:p w14:paraId="5CFF0B22" w14:textId="77777777" w:rsidR="00D3798A" w:rsidRPr="00DB5CFC" w:rsidRDefault="00D3798A" w:rsidP="00D3798A">
      <w:pPr>
        <w:ind w:left="4962"/>
        <w:rPr>
          <w:rFonts w:ascii="Arial" w:hAnsi="Arial" w:cs="Arial"/>
          <w:sz w:val="24"/>
          <w:szCs w:val="24"/>
        </w:rPr>
      </w:pPr>
    </w:p>
    <w:tbl>
      <w:tblPr>
        <w:tblW w:w="0" w:type="auto"/>
        <w:tblInd w:w="-4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3"/>
        <w:gridCol w:w="7470"/>
        <w:gridCol w:w="1995"/>
      </w:tblGrid>
      <w:tr w:rsidR="00D3798A" w:rsidRPr="00DB5CFC" w14:paraId="58355AD4" w14:textId="77777777" w:rsidTr="00D66CC6">
        <w:trPr>
          <w:trHeight w:val="454"/>
        </w:trPr>
        <w:tc>
          <w:tcPr>
            <w:tcW w:w="525" w:type="dxa"/>
          </w:tcPr>
          <w:p w14:paraId="3F5B0366" w14:textId="77777777" w:rsidR="00D3798A" w:rsidRPr="00DB5CFC" w:rsidRDefault="00D3798A" w:rsidP="00D66CC6">
            <w:pPr>
              <w:pStyle w:val="ConsPlusNormal"/>
              <w:jc w:val="center"/>
              <w:rPr>
                <w:rFonts w:ascii="Arial" w:hAnsi="Arial" w:cs="Arial"/>
                <w:sz w:val="24"/>
                <w:szCs w:val="24"/>
              </w:rPr>
            </w:pPr>
            <w:r w:rsidRPr="00DB5CFC">
              <w:rPr>
                <w:rFonts w:ascii="Arial" w:hAnsi="Arial" w:cs="Arial"/>
                <w:sz w:val="24"/>
                <w:szCs w:val="24"/>
              </w:rPr>
              <w:t>№ п/п</w:t>
            </w:r>
          </w:p>
        </w:tc>
        <w:tc>
          <w:tcPr>
            <w:tcW w:w="7470" w:type="dxa"/>
          </w:tcPr>
          <w:p w14:paraId="219E370C" w14:textId="77777777" w:rsidR="00D3798A" w:rsidRPr="00DB5CFC" w:rsidRDefault="00D3798A" w:rsidP="00D66CC6">
            <w:pPr>
              <w:pStyle w:val="ConsPlusNormal"/>
              <w:jc w:val="center"/>
              <w:rPr>
                <w:rFonts w:ascii="Arial" w:hAnsi="Arial" w:cs="Arial"/>
                <w:sz w:val="24"/>
                <w:szCs w:val="24"/>
              </w:rPr>
            </w:pPr>
            <w:r w:rsidRPr="00DB5CFC">
              <w:rPr>
                <w:rFonts w:ascii="Arial" w:hAnsi="Arial" w:cs="Arial"/>
                <w:sz w:val="24"/>
                <w:szCs w:val="24"/>
              </w:rPr>
              <w:t>Кадастровая стоимость 1 кв. метра земельного участка под кладбищем, на территории которого предоставляется место для создания семейного (родового) захоронения, рублей</w:t>
            </w:r>
          </w:p>
        </w:tc>
        <w:tc>
          <w:tcPr>
            <w:tcW w:w="1995" w:type="dxa"/>
          </w:tcPr>
          <w:p w14:paraId="4DB29CC7" w14:textId="77777777" w:rsidR="00D3798A" w:rsidRPr="00DB5CFC" w:rsidRDefault="00D3798A" w:rsidP="00D66CC6">
            <w:pPr>
              <w:pStyle w:val="ConsPlusNormal"/>
              <w:jc w:val="center"/>
              <w:rPr>
                <w:rFonts w:ascii="Arial" w:hAnsi="Arial" w:cs="Arial"/>
                <w:sz w:val="24"/>
                <w:szCs w:val="24"/>
              </w:rPr>
            </w:pPr>
            <w:r w:rsidRPr="00DB5CFC">
              <w:rPr>
                <w:rFonts w:ascii="Arial" w:hAnsi="Arial" w:cs="Arial"/>
                <w:sz w:val="24"/>
                <w:szCs w:val="24"/>
              </w:rPr>
              <w:t xml:space="preserve">Значение коэффициента </w:t>
            </w:r>
            <w:r w:rsidR="00231036" w:rsidRPr="00DB5CFC">
              <w:rPr>
                <w:rFonts w:ascii="Arial" w:hAnsi="Arial" w:cs="Arial"/>
                <w:sz w:val="24"/>
                <w:szCs w:val="24"/>
              </w:rPr>
              <w:t>(</w:t>
            </w:r>
            <w:proofErr w:type="spellStart"/>
            <w:r w:rsidRPr="00DB5CFC">
              <w:rPr>
                <w:rFonts w:ascii="Arial" w:hAnsi="Arial" w:cs="Arial"/>
                <w:sz w:val="24"/>
                <w:szCs w:val="24"/>
              </w:rPr>
              <w:t>Ккоркс</w:t>
            </w:r>
            <w:proofErr w:type="spellEnd"/>
            <w:r w:rsidR="00231036" w:rsidRPr="00DB5CFC">
              <w:rPr>
                <w:rFonts w:ascii="Arial" w:hAnsi="Arial" w:cs="Arial"/>
                <w:sz w:val="24"/>
                <w:szCs w:val="24"/>
              </w:rPr>
              <w:t>)</w:t>
            </w:r>
          </w:p>
        </w:tc>
      </w:tr>
      <w:tr w:rsidR="00D3798A" w:rsidRPr="00DB5CFC" w14:paraId="4E3539BD" w14:textId="77777777" w:rsidTr="00D66CC6">
        <w:trPr>
          <w:trHeight w:val="454"/>
        </w:trPr>
        <w:tc>
          <w:tcPr>
            <w:tcW w:w="525" w:type="dxa"/>
            <w:vAlign w:val="center"/>
          </w:tcPr>
          <w:p w14:paraId="11EA5D5F" w14:textId="77777777" w:rsidR="00D3798A" w:rsidRPr="00DB5CFC" w:rsidRDefault="00D3798A" w:rsidP="00D66CC6">
            <w:pPr>
              <w:pStyle w:val="ConsPlusNormal"/>
              <w:rPr>
                <w:rFonts w:ascii="Arial" w:hAnsi="Arial" w:cs="Arial"/>
                <w:sz w:val="24"/>
                <w:szCs w:val="24"/>
              </w:rPr>
            </w:pPr>
            <w:r w:rsidRPr="00DB5CFC">
              <w:rPr>
                <w:rFonts w:ascii="Arial" w:hAnsi="Arial" w:cs="Arial"/>
                <w:sz w:val="24"/>
                <w:szCs w:val="24"/>
              </w:rPr>
              <w:t>1.</w:t>
            </w:r>
          </w:p>
        </w:tc>
        <w:tc>
          <w:tcPr>
            <w:tcW w:w="7470" w:type="dxa"/>
            <w:vAlign w:val="center"/>
          </w:tcPr>
          <w:p w14:paraId="670CBDA2" w14:textId="22552BBE" w:rsidR="00D3798A" w:rsidRPr="00DB5CFC" w:rsidRDefault="00D3798A" w:rsidP="00D66CC6">
            <w:pPr>
              <w:pStyle w:val="ConsPlusNormal"/>
              <w:rPr>
                <w:rFonts w:ascii="Arial" w:hAnsi="Arial" w:cs="Arial"/>
                <w:sz w:val="24"/>
                <w:szCs w:val="24"/>
              </w:rPr>
            </w:pPr>
            <w:r w:rsidRPr="00DB5CFC">
              <w:rPr>
                <w:rFonts w:ascii="Arial" w:hAnsi="Arial" w:cs="Arial"/>
                <w:sz w:val="24"/>
                <w:szCs w:val="24"/>
              </w:rPr>
              <w:t>До 100 (включительно)</w:t>
            </w:r>
          </w:p>
        </w:tc>
        <w:tc>
          <w:tcPr>
            <w:tcW w:w="1995" w:type="dxa"/>
            <w:vAlign w:val="center"/>
          </w:tcPr>
          <w:p w14:paraId="6ED3CB90" w14:textId="77777777" w:rsidR="00D3798A" w:rsidRPr="00DB5CFC" w:rsidRDefault="00D3798A" w:rsidP="00D66CC6">
            <w:pPr>
              <w:pStyle w:val="ConsPlusNormal"/>
              <w:jc w:val="center"/>
              <w:rPr>
                <w:rFonts w:ascii="Arial" w:hAnsi="Arial" w:cs="Arial"/>
                <w:sz w:val="24"/>
                <w:szCs w:val="24"/>
              </w:rPr>
            </w:pPr>
            <w:r w:rsidRPr="00DB5CFC">
              <w:rPr>
                <w:rFonts w:ascii="Arial" w:hAnsi="Arial" w:cs="Arial"/>
                <w:sz w:val="24"/>
                <w:szCs w:val="24"/>
              </w:rPr>
              <w:t>3</w:t>
            </w:r>
          </w:p>
        </w:tc>
      </w:tr>
      <w:tr w:rsidR="00D3798A" w:rsidRPr="00DB5CFC" w14:paraId="1C28427A" w14:textId="77777777" w:rsidTr="00D66CC6">
        <w:trPr>
          <w:trHeight w:val="454"/>
        </w:trPr>
        <w:tc>
          <w:tcPr>
            <w:tcW w:w="525" w:type="dxa"/>
            <w:vAlign w:val="center"/>
          </w:tcPr>
          <w:p w14:paraId="6AF4ED30" w14:textId="77777777" w:rsidR="00D3798A" w:rsidRPr="00DB5CFC" w:rsidRDefault="00D3798A" w:rsidP="00D66CC6">
            <w:pPr>
              <w:pStyle w:val="ConsPlusNormal"/>
              <w:rPr>
                <w:rFonts w:ascii="Arial" w:hAnsi="Arial" w:cs="Arial"/>
                <w:sz w:val="24"/>
                <w:szCs w:val="24"/>
              </w:rPr>
            </w:pPr>
            <w:r w:rsidRPr="00DB5CFC">
              <w:rPr>
                <w:rFonts w:ascii="Arial" w:hAnsi="Arial" w:cs="Arial"/>
                <w:sz w:val="24"/>
                <w:szCs w:val="24"/>
              </w:rPr>
              <w:t>2.</w:t>
            </w:r>
          </w:p>
        </w:tc>
        <w:tc>
          <w:tcPr>
            <w:tcW w:w="7470" w:type="dxa"/>
            <w:vAlign w:val="center"/>
          </w:tcPr>
          <w:p w14:paraId="513C28FF" w14:textId="77777777" w:rsidR="00D3798A" w:rsidRPr="00DB5CFC" w:rsidRDefault="00D3798A" w:rsidP="00D66CC6">
            <w:pPr>
              <w:pStyle w:val="ConsPlusNormal"/>
              <w:rPr>
                <w:rFonts w:ascii="Arial" w:hAnsi="Arial" w:cs="Arial"/>
                <w:sz w:val="24"/>
                <w:szCs w:val="24"/>
              </w:rPr>
            </w:pPr>
            <w:r w:rsidRPr="00DB5CFC">
              <w:rPr>
                <w:rFonts w:ascii="Arial" w:hAnsi="Arial" w:cs="Arial"/>
                <w:sz w:val="24"/>
                <w:szCs w:val="24"/>
              </w:rPr>
              <w:t>От 101 до 200 (включительно)</w:t>
            </w:r>
          </w:p>
        </w:tc>
        <w:tc>
          <w:tcPr>
            <w:tcW w:w="1995" w:type="dxa"/>
            <w:vAlign w:val="center"/>
          </w:tcPr>
          <w:p w14:paraId="0BFDA178" w14:textId="77777777" w:rsidR="00D3798A" w:rsidRPr="00DB5CFC" w:rsidRDefault="00D3798A" w:rsidP="00D66CC6">
            <w:pPr>
              <w:pStyle w:val="ConsPlusNormal"/>
              <w:jc w:val="center"/>
              <w:rPr>
                <w:rFonts w:ascii="Arial" w:hAnsi="Arial" w:cs="Arial"/>
                <w:sz w:val="24"/>
                <w:szCs w:val="24"/>
              </w:rPr>
            </w:pPr>
            <w:r w:rsidRPr="00DB5CFC">
              <w:rPr>
                <w:rFonts w:ascii="Arial" w:hAnsi="Arial" w:cs="Arial"/>
                <w:sz w:val="24"/>
                <w:szCs w:val="24"/>
              </w:rPr>
              <w:t>2,5</w:t>
            </w:r>
          </w:p>
        </w:tc>
      </w:tr>
      <w:tr w:rsidR="00D3798A" w:rsidRPr="00DB5CFC" w14:paraId="3FF712B9" w14:textId="77777777" w:rsidTr="00D66CC6">
        <w:trPr>
          <w:trHeight w:val="454"/>
        </w:trPr>
        <w:tc>
          <w:tcPr>
            <w:tcW w:w="525" w:type="dxa"/>
            <w:vAlign w:val="center"/>
          </w:tcPr>
          <w:p w14:paraId="4F8AF98B" w14:textId="77777777" w:rsidR="00D3798A" w:rsidRPr="00DB5CFC" w:rsidRDefault="00D3798A" w:rsidP="00D66CC6">
            <w:pPr>
              <w:pStyle w:val="ConsPlusNormal"/>
              <w:rPr>
                <w:rFonts w:ascii="Arial" w:hAnsi="Arial" w:cs="Arial"/>
                <w:sz w:val="24"/>
                <w:szCs w:val="24"/>
              </w:rPr>
            </w:pPr>
            <w:r w:rsidRPr="00DB5CFC">
              <w:rPr>
                <w:rFonts w:ascii="Arial" w:hAnsi="Arial" w:cs="Arial"/>
                <w:sz w:val="24"/>
                <w:szCs w:val="24"/>
              </w:rPr>
              <w:t>3.</w:t>
            </w:r>
          </w:p>
        </w:tc>
        <w:tc>
          <w:tcPr>
            <w:tcW w:w="7470" w:type="dxa"/>
            <w:vAlign w:val="center"/>
          </w:tcPr>
          <w:p w14:paraId="21941E51" w14:textId="77777777" w:rsidR="00D3798A" w:rsidRPr="00DB5CFC" w:rsidRDefault="00D3798A" w:rsidP="00D66CC6">
            <w:pPr>
              <w:pStyle w:val="ConsPlusNormal"/>
              <w:rPr>
                <w:rFonts w:ascii="Arial" w:hAnsi="Arial" w:cs="Arial"/>
                <w:sz w:val="24"/>
                <w:szCs w:val="24"/>
              </w:rPr>
            </w:pPr>
            <w:r w:rsidRPr="00DB5CFC">
              <w:rPr>
                <w:rFonts w:ascii="Arial" w:hAnsi="Arial" w:cs="Arial"/>
                <w:sz w:val="24"/>
                <w:szCs w:val="24"/>
              </w:rPr>
              <w:t>От 201 до 400 (включительно)</w:t>
            </w:r>
          </w:p>
        </w:tc>
        <w:tc>
          <w:tcPr>
            <w:tcW w:w="1995" w:type="dxa"/>
            <w:vAlign w:val="center"/>
          </w:tcPr>
          <w:p w14:paraId="4A5BD494" w14:textId="77777777" w:rsidR="00D3798A" w:rsidRPr="00DB5CFC" w:rsidRDefault="00D3798A" w:rsidP="00D66CC6">
            <w:pPr>
              <w:pStyle w:val="ConsPlusNormal"/>
              <w:jc w:val="center"/>
              <w:rPr>
                <w:rFonts w:ascii="Arial" w:hAnsi="Arial" w:cs="Arial"/>
                <w:sz w:val="24"/>
                <w:szCs w:val="24"/>
              </w:rPr>
            </w:pPr>
            <w:r w:rsidRPr="00DB5CFC">
              <w:rPr>
                <w:rFonts w:ascii="Arial" w:hAnsi="Arial" w:cs="Arial"/>
                <w:sz w:val="24"/>
                <w:szCs w:val="24"/>
              </w:rPr>
              <w:t>2</w:t>
            </w:r>
          </w:p>
        </w:tc>
      </w:tr>
      <w:tr w:rsidR="00D3798A" w:rsidRPr="00DB5CFC" w14:paraId="7D40114B" w14:textId="77777777" w:rsidTr="00D66CC6">
        <w:trPr>
          <w:trHeight w:val="454"/>
        </w:trPr>
        <w:tc>
          <w:tcPr>
            <w:tcW w:w="525" w:type="dxa"/>
            <w:vAlign w:val="center"/>
          </w:tcPr>
          <w:p w14:paraId="04961EB3" w14:textId="77777777" w:rsidR="00D3798A" w:rsidRPr="00DB5CFC" w:rsidRDefault="00D3798A" w:rsidP="00D66CC6">
            <w:pPr>
              <w:pStyle w:val="ConsPlusNormal"/>
              <w:rPr>
                <w:rFonts w:ascii="Arial" w:hAnsi="Arial" w:cs="Arial"/>
                <w:sz w:val="24"/>
                <w:szCs w:val="24"/>
              </w:rPr>
            </w:pPr>
            <w:r w:rsidRPr="00DB5CFC">
              <w:rPr>
                <w:rFonts w:ascii="Arial" w:hAnsi="Arial" w:cs="Arial"/>
                <w:sz w:val="24"/>
                <w:szCs w:val="24"/>
              </w:rPr>
              <w:t>4.</w:t>
            </w:r>
          </w:p>
        </w:tc>
        <w:tc>
          <w:tcPr>
            <w:tcW w:w="7470" w:type="dxa"/>
            <w:vAlign w:val="center"/>
          </w:tcPr>
          <w:p w14:paraId="0E246430" w14:textId="77777777" w:rsidR="00D3798A" w:rsidRPr="00DB5CFC" w:rsidRDefault="00D3798A" w:rsidP="00D66CC6">
            <w:pPr>
              <w:pStyle w:val="ConsPlusNormal"/>
              <w:rPr>
                <w:rFonts w:ascii="Arial" w:hAnsi="Arial" w:cs="Arial"/>
                <w:sz w:val="24"/>
                <w:szCs w:val="24"/>
              </w:rPr>
            </w:pPr>
            <w:r w:rsidRPr="00DB5CFC">
              <w:rPr>
                <w:rFonts w:ascii="Arial" w:hAnsi="Arial" w:cs="Arial"/>
                <w:sz w:val="24"/>
                <w:szCs w:val="24"/>
              </w:rPr>
              <w:t>От 401 до 800 (включительно)</w:t>
            </w:r>
          </w:p>
        </w:tc>
        <w:tc>
          <w:tcPr>
            <w:tcW w:w="1995" w:type="dxa"/>
            <w:vAlign w:val="center"/>
          </w:tcPr>
          <w:p w14:paraId="252450E4" w14:textId="77777777" w:rsidR="00D3798A" w:rsidRPr="00DB5CFC" w:rsidRDefault="00D3798A" w:rsidP="00D66CC6">
            <w:pPr>
              <w:pStyle w:val="ConsPlusNormal"/>
              <w:jc w:val="center"/>
              <w:rPr>
                <w:rFonts w:ascii="Arial" w:hAnsi="Arial" w:cs="Arial"/>
                <w:sz w:val="24"/>
                <w:szCs w:val="24"/>
              </w:rPr>
            </w:pPr>
            <w:r w:rsidRPr="00DB5CFC">
              <w:rPr>
                <w:rFonts w:ascii="Arial" w:hAnsi="Arial" w:cs="Arial"/>
                <w:sz w:val="24"/>
                <w:szCs w:val="24"/>
              </w:rPr>
              <w:t>1,5</w:t>
            </w:r>
          </w:p>
        </w:tc>
      </w:tr>
      <w:tr w:rsidR="00D3798A" w:rsidRPr="00DB5CFC" w14:paraId="60D68996" w14:textId="77777777" w:rsidTr="00D66CC6">
        <w:trPr>
          <w:trHeight w:val="454"/>
        </w:trPr>
        <w:tc>
          <w:tcPr>
            <w:tcW w:w="525" w:type="dxa"/>
            <w:vAlign w:val="center"/>
          </w:tcPr>
          <w:p w14:paraId="1DE45B9D" w14:textId="77777777" w:rsidR="00D3798A" w:rsidRPr="00DB5CFC" w:rsidRDefault="00D3798A" w:rsidP="00D66CC6">
            <w:pPr>
              <w:pStyle w:val="ConsPlusNormal"/>
              <w:rPr>
                <w:rFonts w:ascii="Arial" w:hAnsi="Arial" w:cs="Arial"/>
                <w:sz w:val="24"/>
                <w:szCs w:val="24"/>
              </w:rPr>
            </w:pPr>
            <w:r w:rsidRPr="00DB5CFC">
              <w:rPr>
                <w:rFonts w:ascii="Arial" w:hAnsi="Arial" w:cs="Arial"/>
                <w:sz w:val="24"/>
                <w:szCs w:val="24"/>
              </w:rPr>
              <w:t>5.</w:t>
            </w:r>
          </w:p>
        </w:tc>
        <w:tc>
          <w:tcPr>
            <w:tcW w:w="7470" w:type="dxa"/>
            <w:vAlign w:val="center"/>
          </w:tcPr>
          <w:p w14:paraId="5C9B6921" w14:textId="77777777" w:rsidR="00D3798A" w:rsidRPr="00DB5CFC" w:rsidRDefault="00D3798A" w:rsidP="00D66CC6">
            <w:pPr>
              <w:pStyle w:val="ConsPlusNormal"/>
              <w:rPr>
                <w:rFonts w:ascii="Arial" w:hAnsi="Arial" w:cs="Arial"/>
                <w:sz w:val="24"/>
                <w:szCs w:val="24"/>
              </w:rPr>
            </w:pPr>
            <w:r w:rsidRPr="00DB5CFC">
              <w:rPr>
                <w:rFonts w:ascii="Arial" w:hAnsi="Arial" w:cs="Arial"/>
                <w:sz w:val="24"/>
                <w:szCs w:val="24"/>
              </w:rPr>
              <w:t>От 801 и более</w:t>
            </w:r>
          </w:p>
        </w:tc>
        <w:tc>
          <w:tcPr>
            <w:tcW w:w="1995" w:type="dxa"/>
            <w:vAlign w:val="center"/>
          </w:tcPr>
          <w:p w14:paraId="511D01AF" w14:textId="77777777" w:rsidR="00D3798A" w:rsidRPr="00DB5CFC" w:rsidRDefault="00D3798A" w:rsidP="00D66CC6">
            <w:pPr>
              <w:pStyle w:val="ConsPlusNormal"/>
              <w:jc w:val="center"/>
              <w:rPr>
                <w:rFonts w:ascii="Arial" w:hAnsi="Arial" w:cs="Arial"/>
                <w:sz w:val="24"/>
                <w:szCs w:val="24"/>
              </w:rPr>
            </w:pPr>
            <w:r w:rsidRPr="00DB5CFC">
              <w:rPr>
                <w:rFonts w:ascii="Arial" w:hAnsi="Arial" w:cs="Arial"/>
                <w:sz w:val="24"/>
                <w:szCs w:val="24"/>
              </w:rPr>
              <w:t>1</w:t>
            </w:r>
          </w:p>
        </w:tc>
      </w:tr>
    </w:tbl>
    <w:p w14:paraId="216938BA" w14:textId="77777777" w:rsidR="00D3798A" w:rsidRPr="00DB5CFC" w:rsidRDefault="00D3798A" w:rsidP="00D3798A">
      <w:pPr>
        <w:pStyle w:val="ConsPlusNormal"/>
        <w:jc w:val="both"/>
        <w:rPr>
          <w:rFonts w:ascii="Arial" w:hAnsi="Arial" w:cs="Arial"/>
          <w:sz w:val="24"/>
          <w:szCs w:val="24"/>
        </w:rPr>
      </w:pPr>
    </w:p>
    <w:p w14:paraId="5CB20D5D" w14:textId="77777777" w:rsidR="00D3798A" w:rsidRPr="00DB5CFC" w:rsidRDefault="00D3798A" w:rsidP="00D3798A">
      <w:pPr>
        <w:pStyle w:val="ConsPlusNormal"/>
        <w:ind w:left="2552" w:firstLine="4962"/>
        <w:rPr>
          <w:rFonts w:ascii="Arial" w:hAnsi="Arial" w:cs="Arial"/>
          <w:sz w:val="24"/>
          <w:szCs w:val="24"/>
        </w:rPr>
      </w:pPr>
    </w:p>
    <w:p w14:paraId="35B781CD" w14:textId="77777777" w:rsidR="00D3798A" w:rsidRPr="00DB5CFC" w:rsidRDefault="00D3798A" w:rsidP="00D3798A">
      <w:pPr>
        <w:pStyle w:val="ConsPlusNormal"/>
        <w:ind w:left="2552" w:firstLine="4962"/>
        <w:rPr>
          <w:rFonts w:ascii="Arial" w:hAnsi="Arial" w:cs="Arial"/>
          <w:sz w:val="24"/>
          <w:szCs w:val="24"/>
        </w:rPr>
      </w:pPr>
    </w:p>
    <w:p w14:paraId="5BFB6738" w14:textId="77777777" w:rsidR="00EE0920" w:rsidRPr="00DB5CFC" w:rsidRDefault="00EE0920" w:rsidP="00EE0920">
      <w:pPr>
        <w:pStyle w:val="ConsPlusNormal"/>
        <w:ind w:firstLine="709"/>
        <w:jc w:val="right"/>
        <w:rPr>
          <w:rFonts w:ascii="Arial" w:hAnsi="Arial" w:cs="Arial"/>
          <w:sz w:val="24"/>
          <w:szCs w:val="24"/>
        </w:rPr>
      </w:pPr>
    </w:p>
    <w:sectPr w:rsidR="00EE0920" w:rsidRPr="00DB5CFC" w:rsidSect="00675E21">
      <w:pgSz w:w="11906" w:h="16838"/>
      <w:pgMar w:top="1134" w:right="850"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16B163" w14:textId="77777777" w:rsidR="00371FAD" w:rsidRDefault="00371FAD" w:rsidP="00DB5CFC">
      <w:r>
        <w:separator/>
      </w:r>
    </w:p>
  </w:endnote>
  <w:endnote w:type="continuationSeparator" w:id="0">
    <w:p w14:paraId="576884EE" w14:textId="77777777" w:rsidR="00371FAD" w:rsidRDefault="00371FAD" w:rsidP="00DB5C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963320" w14:textId="77777777" w:rsidR="00371FAD" w:rsidRDefault="00371FAD" w:rsidP="00DB5CFC">
      <w:r>
        <w:separator/>
      </w:r>
    </w:p>
  </w:footnote>
  <w:footnote w:type="continuationSeparator" w:id="0">
    <w:p w14:paraId="7B57AC66" w14:textId="77777777" w:rsidR="00371FAD" w:rsidRDefault="00371FAD" w:rsidP="00DB5CFC">
      <w:r>
        <w:continuationSeparator/>
      </w:r>
    </w:p>
  </w:footnote>
  <w:footnote w:id="1">
    <w:p w14:paraId="2F65FA3C" w14:textId="2FBD4221" w:rsidR="00DB5CFC" w:rsidRDefault="00DB5CFC" w:rsidP="00DB5CFC">
      <w:pPr>
        <w:pStyle w:val="a7"/>
        <w:rPr>
          <w:rFonts w:ascii="Arial" w:hAnsi="Arial" w:cs="Arial"/>
          <w:i/>
          <w:iCs/>
          <w:sz w:val="18"/>
          <w:szCs w:val="18"/>
        </w:rPr>
      </w:pPr>
      <w:r>
        <w:rPr>
          <w:rStyle w:val="a9"/>
        </w:rPr>
        <w:footnoteRef/>
      </w:r>
      <w:r>
        <w:t xml:space="preserve"> </w:t>
      </w:r>
      <w:r w:rsidRPr="00041394">
        <w:rPr>
          <w:rFonts w:ascii="Arial" w:hAnsi="Arial" w:cs="Arial"/>
          <w:i/>
          <w:iCs/>
          <w:sz w:val="18"/>
          <w:szCs w:val="18"/>
          <w:highlight w:val="yellow"/>
        </w:rPr>
        <w:t xml:space="preserve">Проект внесен </w:t>
      </w:r>
      <w:r>
        <w:rPr>
          <w:rFonts w:ascii="Arial" w:hAnsi="Arial" w:cs="Arial"/>
          <w:i/>
          <w:iCs/>
          <w:sz w:val="18"/>
          <w:szCs w:val="18"/>
          <w:highlight w:val="yellow"/>
        </w:rPr>
        <w:t xml:space="preserve">главой </w:t>
      </w:r>
      <w:proofErr w:type="spellStart"/>
      <w:r>
        <w:rPr>
          <w:rFonts w:ascii="Arial" w:hAnsi="Arial" w:cs="Arial"/>
          <w:i/>
          <w:iCs/>
          <w:sz w:val="18"/>
          <w:szCs w:val="18"/>
          <w:highlight w:val="yellow"/>
        </w:rPr>
        <w:t>г.о.Пущино</w:t>
      </w:r>
      <w:proofErr w:type="spellEnd"/>
      <w:r w:rsidRPr="00041394">
        <w:rPr>
          <w:rFonts w:ascii="Arial" w:hAnsi="Arial" w:cs="Arial"/>
          <w:i/>
          <w:iCs/>
          <w:sz w:val="18"/>
          <w:szCs w:val="18"/>
          <w:highlight w:val="yellow"/>
        </w:rPr>
        <w:t xml:space="preserve"> (вх.</w:t>
      </w:r>
      <w:r w:rsidR="00EC7EBC">
        <w:rPr>
          <w:rFonts w:ascii="Arial" w:hAnsi="Arial" w:cs="Arial"/>
          <w:i/>
          <w:iCs/>
          <w:sz w:val="18"/>
          <w:szCs w:val="18"/>
          <w:highlight w:val="yellow"/>
        </w:rPr>
        <w:t>88</w:t>
      </w:r>
      <w:r w:rsidRPr="00041394">
        <w:rPr>
          <w:rFonts w:ascii="Arial" w:hAnsi="Arial" w:cs="Arial"/>
          <w:i/>
          <w:iCs/>
          <w:sz w:val="18"/>
          <w:szCs w:val="18"/>
          <w:highlight w:val="yellow"/>
        </w:rPr>
        <w:t xml:space="preserve">-09 от </w:t>
      </w:r>
      <w:r>
        <w:rPr>
          <w:rFonts w:ascii="Arial" w:hAnsi="Arial" w:cs="Arial"/>
          <w:i/>
          <w:iCs/>
          <w:sz w:val="18"/>
          <w:szCs w:val="18"/>
          <w:highlight w:val="yellow"/>
        </w:rPr>
        <w:t>0</w:t>
      </w:r>
      <w:r w:rsidR="00EC7EBC">
        <w:rPr>
          <w:rFonts w:ascii="Arial" w:hAnsi="Arial" w:cs="Arial"/>
          <w:i/>
          <w:iCs/>
          <w:sz w:val="18"/>
          <w:szCs w:val="18"/>
          <w:highlight w:val="yellow"/>
        </w:rPr>
        <w:t>4</w:t>
      </w:r>
      <w:r w:rsidRPr="00041394">
        <w:rPr>
          <w:rFonts w:ascii="Arial" w:hAnsi="Arial" w:cs="Arial"/>
          <w:i/>
          <w:iCs/>
          <w:sz w:val="18"/>
          <w:szCs w:val="18"/>
          <w:highlight w:val="yellow"/>
        </w:rPr>
        <w:t>.0</w:t>
      </w:r>
      <w:r w:rsidR="00EC7EBC">
        <w:rPr>
          <w:rFonts w:ascii="Arial" w:hAnsi="Arial" w:cs="Arial"/>
          <w:i/>
          <w:iCs/>
          <w:sz w:val="18"/>
          <w:szCs w:val="18"/>
          <w:highlight w:val="yellow"/>
        </w:rPr>
        <w:t>5</w:t>
      </w:r>
      <w:r w:rsidRPr="00041394">
        <w:rPr>
          <w:rFonts w:ascii="Arial" w:hAnsi="Arial" w:cs="Arial"/>
          <w:i/>
          <w:iCs/>
          <w:sz w:val="18"/>
          <w:szCs w:val="18"/>
          <w:highlight w:val="yellow"/>
        </w:rPr>
        <w:t>.2022)</w:t>
      </w:r>
    </w:p>
    <w:p w14:paraId="763DA403" w14:textId="77777777" w:rsidR="00DB5CFC" w:rsidRDefault="00DB5CFC" w:rsidP="00DB5CFC">
      <w:pPr>
        <w:pStyle w:val="a7"/>
      </w:pP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756E"/>
    <w:rsid w:val="00000746"/>
    <w:rsid w:val="000023F4"/>
    <w:rsid w:val="00003CA8"/>
    <w:rsid w:val="00004A47"/>
    <w:rsid w:val="000115F0"/>
    <w:rsid w:val="00012277"/>
    <w:rsid w:val="00012936"/>
    <w:rsid w:val="00013EE0"/>
    <w:rsid w:val="000147A6"/>
    <w:rsid w:val="00014F6A"/>
    <w:rsid w:val="000153F7"/>
    <w:rsid w:val="00016316"/>
    <w:rsid w:val="00020C7B"/>
    <w:rsid w:val="00021BB7"/>
    <w:rsid w:val="00022F24"/>
    <w:rsid w:val="00023181"/>
    <w:rsid w:val="000265C7"/>
    <w:rsid w:val="00026ADC"/>
    <w:rsid w:val="00030823"/>
    <w:rsid w:val="00033D2E"/>
    <w:rsid w:val="000352BD"/>
    <w:rsid w:val="00041733"/>
    <w:rsid w:val="000420D5"/>
    <w:rsid w:val="00043280"/>
    <w:rsid w:val="00043739"/>
    <w:rsid w:val="00044DEA"/>
    <w:rsid w:val="0004545A"/>
    <w:rsid w:val="00045838"/>
    <w:rsid w:val="00046001"/>
    <w:rsid w:val="00046513"/>
    <w:rsid w:val="00051A1D"/>
    <w:rsid w:val="00052A43"/>
    <w:rsid w:val="0005799B"/>
    <w:rsid w:val="000610AC"/>
    <w:rsid w:val="0006277C"/>
    <w:rsid w:val="0006349A"/>
    <w:rsid w:val="00071E19"/>
    <w:rsid w:val="0007311B"/>
    <w:rsid w:val="00083298"/>
    <w:rsid w:val="000862CD"/>
    <w:rsid w:val="000869DA"/>
    <w:rsid w:val="00091E41"/>
    <w:rsid w:val="00094512"/>
    <w:rsid w:val="000957ED"/>
    <w:rsid w:val="000A0CE1"/>
    <w:rsid w:val="000A2D0A"/>
    <w:rsid w:val="000A3373"/>
    <w:rsid w:val="000A60CF"/>
    <w:rsid w:val="000B4DE9"/>
    <w:rsid w:val="000B735E"/>
    <w:rsid w:val="000C02C5"/>
    <w:rsid w:val="000C09E0"/>
    <w:rsid w:val="000C0A07"/>
    <w:rsid w:val="000C1239"/>
    <w:rsid w:val="000C289A"/>
    <w:rsid w:val="000C3BCF"/>
    <w:rsid w:val="000C3C42"/>
    <w:rsid w:val="000D182E"/>
    <w:rsid w:val="000D32E8"/>
    <w:rsid w:val="000D3779"/>
    <w:rsid w:val="000D38AE"/>
    <w:rsid w:val="000D4B6F"/>
    <w:rsid w:val="000E1FAD"/>
    <w:rsid w:val="000E5F0A"/>
    <w:rsid w:val="000E6763"/>
    <w:rsid w:val="000E72BE"/>
    <w:rsid w:val="000F1045"/>
    <w:rsid w:val="000F2CB9"/>
    <w:rsid w:val="000F40D2"/>
    <w:rsid w:val="0010059E"/>
    <w:rsid w:val="00103E7F"/>
    <w:rsid w:val="00105720"/>
    <w:rsid w:val="0011013D"/>
    <w:rsid w:val="00114363"/>
    <w:rsid w:val="00116ADC"/>
    <w:rsid w:val="00121238"/>
    <w:rsid w:val="0012130F"/>
    <w:rsid w:val="001217AF"/>
    <w:rsid w:val="001259DB"/>
    <w:rsid w:val="001266E9"/>
    <w:rsid w:val="00126BF4"/>
    <w:rsid w:val="00126D41"/>
    <w:rsid w:val="0013327A"/>
    <w:rsid w:val="00141BCD"/>
    <w:rsid w:val="00144257"/>
    <w:rsid w:val="001446B5"/>
    <w:rsid w:val="00145A03"/>
    <w:rsid w:val="00145C3D"/>
    <w:rsid w:val="00150415"/>
    <w:rsid w:val="00150AC9"/>
    <w:rsid w:val="00155BED"/>
    <w:rsid w:val="0016163F"/>
    <w:rsid w:val="001619F6"/>
    <w:rsid w:val="0016337A"/>
    <w:rsid w:val="001641CC"/>
    <w:rsid w:val="00164344"/>
    <w:rsid w:val="001709DE"/>
    <w:rsid w:val="00171CD5"/>
    <w:rsid w:val="00171DC7"/>
    <w:rsid w:val="00171FE4"/>
    <w:rsid w:val="00173C9D"/>
    <w:rsid w:val="00175DE4"/>
    <w:rsid w:val="0018019E"/>
    <w:rsid w:val="00180505"/>
    <w:rsid w:val="0018166B"/>
    <w:rsid w:val="00183B93"/>
    <w:rsid w:val="001844D4"/>
    <w:rsid w:val="00185F83"/>
    <w:rsid w:val="00186F00"/>
    <w:rsid w:val="00187429"/>
    <w:rsid w:val="00192DAF"/>
    <w:rsid w:val="0019309E"/>
    <w:rsid w:val="001936B1"/>
    <w:rsid w:val="00193F1C"/>
    <w:rsid w:val="00195D6A"/>
    <w:rsid w:val="001A1747"/>
    <w:rsid w:val="001A2C3C"/>
    <w:rsid w:val="001A380A"/>
    <w:rsid w:val="001A3835"/>
    <w:rsid w:val="001A5163"/>
    <w:rsid w:val="001A5B53"/>
    <w:rsid w:val="001B36A8"/>
    <w:rsid w:val="001B3E5E"/>
    <w:rsid w:val="001B7998"/>
    <w:rsid w:val="001C07A5"/>
    <w:rsid w:val="001C16CC"/>
    <w:rsid w:val="001C524F"/>
    <w:rsid w:val="001C7794"/>
    <w:rsid w:val="001D009E"/>
    <w:rsid w:val="001D4D6A"/>
    <w:rsid w:val="001E0580"/>
    <w:rsid w:val="001E06E9"/>
    <w:rsid w:val="001E14B9"/>
    <w:rsid w:val="001E3BD5"/>
    <w:rsid w:val="001E7C66"/>
    <w:rsid w:val="001F052C"/>
    <w:rsid w:val="001F1255"/>
    <w:rsid w:val="001F1726"/>
    <w:rsid w:val="001F22BB"/>
    <w:rsid w:val="001F3F65"/>
    <w:rsid w:val="001F4D5B"/>
    <w:rsid w:val="002016D8"/>
    <w:rsid w:val="00201E16"/>
    <w:rsid w:val="00203C67"/>
    <w:rsid w:val="00205878"/>
    <w:rsid w:val="00211C1A"/>
    <w:rsid w:val="0021455C"/>
    <w:rsid w:val="00216CC4"/>
    <w:rsid w:val="0022133F"/>
    <w:rsid w:val="00231036"/>
    <w:rsid w:val="0023152B"/>
    <w:rsid w:val="00231551"/>
    <w:rsid w:val="002319F6"/>
    <w:rsid w:val="00232CCF"/>
    <w:rsid w:val="0023670F"/>
    <w:rsid w:val="00242429"/>
    <w:rsid w:val="0024290B"/>
    <w:rsid w:val="002429AE"/>
    <w:rsid w:val="00245310"/>
    <w:rsid w:val="00246F64"/>
    <w:rsid w:val="00254DF0"/>
    <w:rsid w:val="002552D4"/>
    <w:rsid w:val="00256440"/>
    <w:rsid w:val="00257C8B"/>
    <w:rsid w:val="00257E9A"/>
    <w:rsid w:val="00261FA5"/>
    <w:rsid w:val="0026207A"/>
    <w:rsid w:val="002648C5"/>
    <w:rsid w:val="00265046"/>
    <w:rsid w:val="00265326"/>
    <w:rsid w:val="00265560"/>
    <w:rsid w:val="0027217B"/>
    <w:rsid w:val="00272991"/>
    <w:rsid w:val="00273C40"/>
    <w:rsid w:val="00276CD2"/>
    <w:rsid w:val="002806CD"/>
    <w:rsid w:val="00287E77"/>
    <w:rsid w:val="0029127C"/>
    <w:rsid w:val="00292BBE"/>
    <w:rsid w:val="00295D3A"/>
    <w:rsid w:val="002A1358"/>
    <w:rsid w:val="002A199D"/>
    <w:rsid w:val="002A2332"/>
    <w:rsid w:val="002A49DA"/>
    <w:rsid w:val="002A58D7"/>
    <w:rsid w:val="002A6579"/>
    <w:rsid w:val="002A7E18"/>
    <w:rsid w:val="002B58F2"/>
    <w:rsid w:val="002C1FBA"/>
    <w:rsid w:val="002C2CEA"/>
    <w:rsid w:val="002C3D0A"/>
    <w:rsid w:val="002C585F"/>
    <w:rsid w:val="002C634A"/>
    <w:rsid w:val="002C6616"/>
    <w:rsid w:val="002C68BE"/>
    <w:rsid w:val="002D0C31"/>
    <w:rsid w:val="002D1EB9"/>
    <w:rsid w:val="002D2932"/>
    <w:rsid w:val="002E0676"/>
    <w:rsid w:val="002E16D9"/>
    <w:rsid w:val="002E67F8"/>
    <w:rsid w:val="002E7217"/>
    <w:rsid w:val="002E7F12"/>
    <w:rsid w:val="002F0365"/>
    <w:rsid w:val="002F251D"/>
    <w:rsid w:val="002F3F32"/>
    <w:rsid w:val="002F5131"/>
    <w:rsid w:val="002F55F1"/>
    <w:rsid w:val="002F7A36"/>
    <w:rsid w:val="002F7AF0"/>
    <w:rsid w:val="003030F0"/>
    <w:rsid w:val="003049C9"/>
    <w:rsid w:val="0031048E"/>
    <w:rsid w:val="00317952"/>
    <w:rsid w:val="003203C0"/>
    <w:rsid w:val="003206BC"/>
    <w:rsid w:val="003206BE"/>
    <w:rsid w:val="003229AB"/>
    <w:rsid w:val="00323241"/>
    <w:rsid w:val="00324148"/>
    <w:rsid w:val="00324815"/>
    <w:rsid w:val="0032682D"/>
    <w:rsid w:val="00326ABE"/>
    <w:rsid w:val="003272B7"/>
    <w:rsid w:val="0033797E"/>
    <w:rsid w:val="00341B2C"/>
    <w:rsid w:val="00345943"/>
    <w:rsid w:val="00351E2F"/>
    <w:rsid w:val="003520A5"/>
    <w:rsid w:val="0035245C"/>
    <w:rsid w:val="0035325E"/>
    <w:rsid w:val="0035432B"/>
    <w:rsid w:val="0035691E"/>
    <w:rsid w:val="003610C4"/>
    <w:rsid w:val="00361404"/>
    <w:rsid w:val="003639F3"/>
    <w:rsid w:val="003668FB"/>
    <w:rsid w:val="00371FAD"/>
    <w:rsid w:val="0037239B"/>
    <w:rsid w:val="00374FE1"/>
    <w:rsid w:val="003750FB"/>
    <w:rsid w:val="003762CC"/>
    <w:rsid w:val="00384980"/>
    <w:rsid w:val="003917C0"/>
    <w:rsid w:val="00391E1E"/>
    <w:rsid w:val="0039234D"/>
    <w:rsid w:val="00393D45"/>
    <w:rsid w:val="00394245"/>
    <w:rsid w:val="003977E7"/>
    <w:rsid w:val="003A07EB"/>
    <w:rsid w:val="003A0A01"/>
    <w:rsid w:val="003B0635"/>
    <w:rsid w:val="003B49A0"/>
    <w:rsid w:val="003B7AEA"/>
    <w:rsid w:val="003C73A5"/>
    <w:rsid w:val="003D0279"/>
    <w:rsid w:val="003D1BC5"/>
    <w:rsid w:val="003D37B4"/>
    <w:rsid w:val="003D5C9A"/>
    <w:rsid w:val="003D608C"/>
    <w:rsid w:val="003E3D29"/>
    <w:rsid w:val="003E7D38"/>
    <w:rsid w:val="003F2470"/>
    <w:rsid w:val="003F2F9B"/>
    <w:rsid w:val="003F3381"/>
    <w:rsid w:val="00400649"/>
    <w:rsid w:val="00400B73"/>
    <w:rsid w:val="0040299E"/>
    <w:rsid w:val="00403B17"/>
    <w:rsid w:val="004041A0"/>
    <w:rsid w:val="00404746"/>
    <w:rsid w:val="00413705"/>
    <w:rsid w:val="0041588C"/>
    <w:rsid w:val="00417451"/>
    <w:rsid w:val="00420611"/>
    <w:rsid w:val="00420ADD"/>
    <w:rsid w:val="00420B42"/>
    <w:rsid w:val="0042251E"/>
    <w:rsid w:val="00424B1D"/>
    <w:rsid w:val="0042658E"/>
    <w:rsid w:val="00427FE7"/>
    <w:rsid w:val="0043294C"/>
    <w:rsid w:val="00433824"/>
    <w:rsid w:val="00433D1C"/>
    <w:rsid w:val="00440008"/>
    <w:rsid w:val="0044314B"/>
    <w:rsid w:val="00443A54"/>
    <w:rsid w:val="00446E84"/>
    <w:rsid w:val="00447507"/>
    <w:rsid w:val="00450F29"/>
    <w:rsid w:val="00451A16"/>
    <w:rsid w:val="00451F5D"/>
    <w:rsid w:val="0045280E"/>
    <w:rsid w:val="00452ACE"/>
    <w:rsid w:val="0045492B"/>
    <w:rsid w:val="00454E37"/>
    <w:rsid w:val="0045501F"/>
    <w:rsid w:val="00460593"/>
    <w:rsid w:val="0046260E"/>
    <w:rsid w:val="00463798"/>
    <w:rsid w:val="00463F99"/>
    <w:rsid w:val="00470009"/>
    <w:rsid w:val="00475B39"/>
    <w:rsid w:val="004778A5"/>
    <w:rsid w:val="00482154"/>
    <w:rsid w:val="00486A02"/>
    <w:rsid w:val="004879F3"/>
    <w:rsid w:val="00487CBE"/>
    <w:rsid w:val="0049043F"/>
    <w:rsid w:val="0049135E"/>
    <w:rsid w:val="004919D4"/>
    <w:rsid w:val="0049527C"/>
    <w:rsid w:val="004A3241"/>
    <w:rsid w:val="004A3482"/>
    <w:rsid w:val="004A4C70"/>
    <w:rsid w:val="004A4ED2"/>
    <w:rsid w:val="004A70FD"/>
    <w:rsid w:val="004A76D4"/>
    <w:rsid w:val="004A775C"/>
    <w:rsid w:val="004B1A97"/>
    <w:rsid w:val="004B2CD2"/>
    <w:rsid w:val="004B4E08"/>
    <w:rsid w:val="004B5FF5"/>
    <w:rsid w:val="004B6911"/>
    <w:rsid w:val="004B7D26"/>
    <w:rsid w:val="004C0338"/>
    <w:rsid w:val="004C3A5B"/>
    <w:rsid w:val="004C48F7"/>
    <w:rsid w:val="004C6537"/>
    <w:rsid w:val="004D0AC5"/>
    <w:rsid w:val="004D361D"/>
    <w:rsid w:val="004D410A"/>
    <w:rsid w:val="004D4ABE"/>
    <w:rsid w:val="004E13DA"/>
    <w:rsid w:val="004F0C10"/>
    <w:rsid w:val="004F2D28"/>
    <w:rsid w:val="00500EB2"/>
    <w:rsid w:val="00503252"/>
    <w:rsid w:val="00510EE2"/>
    <w:rsid w:val="005123C5"/>
    <w:rsid w:val="00514758"/>
    <w:rsid w:val="005163BF"/>
    <w:rsid w:val="00517BAB"/>
    <w:rsid w:val="00521D0F"/>
    <w:rsid w:val="00521F44"/>
    <w:rsid w:val="005332EF"/>
    <w:rsid w:val="0053415D"/>
    <w:rsid w:val="00534FB5"/>
    <w:rsid w:val="005367E3"/>
    <w:rsid w:val="00541B43"/>
    <w:rsid w:val="00542A12"/>
    <w:rsid w:val="00544510"/>
    <w:rsid w:val="005460DB"/>
    <w:rsid w:val="00550476"/>
    <w:rsid w:val="00552B0D"/>
    <w:rsid w:val="00556CD8"/>
    <w:rsid w:val="00561C7F"/>
    <w:rsid w:val="00562F91"/>
    <w:rsid w:val="00563467"/>
    <w:rsid w:val="00570B50"/>
    <w:rsid w:val="00574B13"/>
    <w:rsid w:val="00574EC9"/>
    <w:rsid w:val="00575B12"/>
    <w:rsid w:val="00575E6A"/>
    <w:rsid w:val="0058003E"/>
    <w:rsid w:val="005812D2"/>
    <w:rsid w:val="00584137"/>
    <w:rsid w:val="00587943"/>
    <w:rsid w:val="00592A8D"/>
    <w:rsid w:val="005930F2"/>
    <w:rsid w:val="005971D4"/>
    <w:rsid w:val="005A034E"/>
    <w:rsid w:val="005A0E86"/>
    <w:rsid w:val="005A24FE"/>
    <w:rsid w:val="005A26B6"/>
    <w:rsid w:val="005A56D0"/>
    <w:rsid w:val="005A5A33"/>
    <w:rsid w:val="005B1468"/>
    <w:rsid w:val="005B1CFC"/>
    <w:rsid w:val="005B2948"/>
    <w:rsid w:val="005B476F"/>
    <w:rsid w:val="005B6133"/>
    <w:rsid w:val="005C0ECB"/>
    <w:rsid w:val="005C647E"/>
    <w:rsid w:val="005D74D0"/>
    <w:rsid w:val="005D74F1"/>
    <w:rsid w:val="005E17DB"/>
    <w:rsid w:val="005E43ED"/>
    <w:rsid w:val="005E4B9A"/>
    <w:rsid w:val="005E5343"/>
    <w:rsid w:val="005E57EE"/>
    <w:rsid w:val="005F33A0"/>
    <w:rsid w:val="005F34FD"/>
    <w:rsid w:val="005F38D5"/>
    <w:rsid w:val="005F43A3"/>
    <w:rsid w:val="005F6BDE"/>
    <w:rsid w:val="00601883"/>
    <w:rsid w:val="00605EB5"/>
    <w:rsid w:val="006101CC"/>
    <w:rsid w:val="0061025E"/>
    <w:rsid w:val="00610470"/>
    <w:rsid w:val="006114DE"/>
    <w:rsid w:val="0061368C"/>
    <w:rsid w:val="0061387F"/>
    <w:rsid w:val="006144BC"/>
    <w:rsid w:val="00620378"/>
    <w:rsid w:val="00623B27"/>
    <w:rsid w:val="00623C95"/>
    <w:rsid w:val="006248D7"/>
    <w:rsid w:val="00624D9C"/>
    <w:rsid w:val="006325C3"/>
    <w:rsid w:val="00633BAF"/>
    <w:rsid w:val="0063436D"/>
    <w:rsid w:val="006344A7"/>
    <w:rsid w:val="0063496C"/>
    <w:rsid w:val="006350DF"/>
    <w:rsid w:val="006351B5"/>
    <w:rsid w:val="006357F8"/>
    <w:rsid w:val="00646939"/>
    <w:rsid w:val="006577E1"/>
    <w:rsid w:val="0067062E"/>
    <w:rsid w:val="00670C50"/>
    <w:rsid w:val="0067248F"/>
    <w:rsid w:val="00672AF4"/>
    <w:rsid w:val="006755F5"/>
    <w:rsid w:val="00675E21"/>
    <w:rsid w:val="00680A10"/>
    <w:rsid w:val="0068352D"/>
    <w:rsid w:val="00687DF9"/>
    <w:rsid w:val="00690713"/>
    <w:rsid w:val="006956F3"/>
    <w:rsid w:val="006969DA"/>
    <w:rsid w:val="0069711D"/>
    <w:rsid w:val="006978EE"/>
    <w:rsid w:val="006A0246"/>
    <w:rsid w:val="006A07EE"/>
    <w:rsid w:val="006A1B40"/>
    <w:rsid w:val="006A2EC7"/>
    <w:rsid w:val="006A67DD"/>
    <w:rsid w:val="006A79A3"/>
    <w:rsid w:val="006B143D"/>
    <w:rsid w:val="006B461E"/>
    <w:rsid w:val="006B53F4"/>
    <w:rsid w:val="006B6E9E"/>
    <w:rsid w:val="006D0F18"/>
    <w:rsid w:val="006D19B2"/>
    <w:rsid w:val="006D1BCD"/>
    <w:rsid w:val="006D2FE2"/>
    <w:rsid w:val="006D3B4F"/>
    <w:rsid w:val="006E0B07"/>
    <w:rsid w:val="006E57D0"/>
    <w:rsid w:val="006E5CAE"/>
    <w:rsid w:val="006E67D3"/>
    <w:rsid w:val="006E7482"/>
    <w:rsid w:val="006F2B5C"/>
    <w:rsid w:val="006F2B63"/>
    <w:rsid w:val="006F334A"/>
    <w:rsid w:val="006F3792"/>
    <w:rsid w:val="006F4B81"/>
    <w:rsid w:val="006F540D"/>
    <w:rsid w:val="006F7E3F"/>
    <w:rsid w:val="00700179"/>
    <w:rsid w:val="0070059C"/>
    <w:rsid w:val="00703546"/>
    <w:rsid w:val="00704E4A"/>
    <w:rsid w:val="00713304"/>
    <w:rsid w:val="00713D37"/>
    <w:rsid w:val="00715419"/>
    <w:rsid w:val="00716598"/>
    <w:rsid w:val="0071683B"/>
    <w:rsid w:val="00716E0F"/>
    <w:rsid w:val="0072020F"/>
    <w:rsid w:val="00723AF9"/>
    <w:rsid w:val="00723FD5"/>
    <w:rsid w:val="007259FD"/>
    <w:rsid w:val="00725FA4"/>
    <w:rsid w:val="007274E3"/>
    <w:rsid w:val="0073377D"/>
    <w:rsid w:val="007346BC"/>
    <w:rsid w:val="00737880"/>
    <w:rsid w:val="00740C1B"/>
    <w:rsid w:val="00747BD6"/>
    <w:rsid w:val="007540C9"/>
    <w:rsid w:val="00762ADC"/>
    <w:rsid w:val="00766D16"/>
    <w:rsid w:val="00767717"/>
    <w:rsid w:val="00773CF0"/>
    <w:rsid w:val="007746F3"/>
    <w:rsid w:val="00774ADC"/>
    <w:rsid w:val="007756F0"/>
    <w:rsid w:val="00780B7F"/>
    <w:rsid w:val="0078322D"/>
    <w:rsid w:val="0079086A"/>
    <w:rsid w:val="007923DE"/>
    <w:rsid w:val="00792BD5"/>
    <w:rsid w:val="007933DA"/>
    <w:rsid w:val="0079628E"/>
    <w:rsid w:val="0079663F"/>
    <w:rsid w:val="00797A7F"/>
    <w:rsid w:val="007A023A"/>
    <w:rsid w:val="007A12FC"/>
    <w:rsid w:val="007A2D9C"/>
    <w:rsid w:val="007A2F96"/>
    <w:rsid w:val="007A7DAB"/>
    <w:rsid w:val="007B08DA"/>
    <w:rsid w:val="007B584A"/>
    <w:rsid w:val="007B65CF"/>
    <w:rsid w:val="007B7AFD"/>
    <w:rsid w:val="007C04C6"/>
    <w:rsid w:val="007C209B"/>
    <w:rsid w:val="007C4B9F"/>
    <w:rsid w:val="007C6AE3"/>
    <w:rsid w:val="007D5398"/>
    <w:rsid w:val="007D5F6F"/>
    <w:rsid w:val="007E07E4"/>
    <w:rsid w:val="007E1EC9"/>
    <w:rsid w:val="007E1F2F"/>
    <w:rsid w:val="007E6F2E"/>
    <w:rsid w:val="007E7AE4"/>
    <w:rsid w:val="007F0A36"/>
    <w:rsid w:val="007F1BE6"/>
    <w:rsid w:val="007F35DA"/>
    <w:rsid w:val="007F4B9E"/>
    <w:rsid w:val="007F5571"/>
    <w:rsid w:val="008007AD"/>
    <w:rsid w:val="0080527B"/>
    <w:rsid w:val="00810427"/>
    <w:rsid w:val="008139DE"/>
    <w:rsid w:val="008151BC"/>
    <w:rsid w:val="0082230E"/>
    <w:rsid w:val="00824E55"/>
    <w:rsid w:val="008262B8"/>
    <w:rsid w:val="0082632A"/>
    <w:rsid w:val="008274BE"/>
    <w:rsid w:val="00831C27"/>
    <w:rsid w:val="008327AF"/>
    <w:rsid w:val="008351E3"/>
    <w:rsid w:val="00837EFC"/>
    <w:rsid w:val="008413EE"/>
    <w:rsid w:val="00841809"/>
    <w:rsid w:val="00843AA9"/>
    <w:rsid w:val="00844562"/>
    <w:rsid w:val="008456A7"/>
    <w:rsid w:val="008504D3"/>
    <w:rsid w:val="00850584"/>
    <w:rsid w:val="00852093"/>
    <w:rsid w:val="00855D26"/>
    <w:rsid w:val="008567E9"/>
    <w:rsid w:val="0086062F"/>
    <w:rsid w:val="00860F00"/>
    <w:rsid w:val="00861096"/>
    <w:rsid w:val="00864925"/>
    <w:rsid w:val="00864C94"/>
    <w:rsid w:val="00865544"/>
    <w:rsid w:val="00867E49"/>
    <w:rsid w:val="008726CF"/>
    <w:rsid w:val="00874BC2"/>
    <w:rsid w:val="00881B54"/>
    <w:rsid w:val="00883824"/>
    <w:rsid w:val="008839BC"/>
    <w:rsid w:val="00885DA6"/>
    <w:rsid w:val="00885E7C"/>
    <w:rsid w:val="00885F4B"/>
    <w:rsid w:val="008907DE"/>
    <w:rsid w:val="00891675"/>
    <w:rsid w:val="00892E18"/>
    <w:rsid w:val="00894A82"/>
    <w:rsid w:val="00896308"/>
    <w:rsid w:val="008966F9"/>
    <w:rsid w:val="00896A31"/>
    <w:rsid w:val="00897145"/>
    <w:rsid w:val="008A01D1"/>
    <w:rsid w:val="008A04DB"/>
    <w:rsid w:val="008A1DC1"/>
    <w:rsid w:val="008A2913"/>
    <w:rsid w:val="008A3A2A"/>
    <w:rsid w:val="008A3C61"/>
    <w:rsid w:val="008A48A8"/>
    <w:rsid w:val="008B00DA"/>
    <w:rsid w:val="008B0CDE"/>
    <w:rsid w:val="008B1651"/>
    <w:rsid w:val="008B1986"/>
    <w:rsid w:val="008B4BB2"/>
    <w:rsid w:val="008B6FF1"/>
    <w:rsid w:val="008C3303"/>
    <w:rsid w:val="008C4CA8"/>
    <w:rsid w:val="008C767A"/>
    <w:rsid w:val="008D0633"/>
    <w:rsid w:val="008D2404"/>
    <w:rsid w:val="008D2DBA"/>
    <w:rsid w:val="008D4B97"/>
    <w:rsid w:val="008E014A"/>
    <w:rsid w:val="008E0457"/>
    <w:rsid w:val="008E25B4"/>
    <w:rsid w:val="008E394F"/>
    <w:rsid w:val="008E4787"/>
    <w:rsid w:val="008F1D63"/>
    <w:rsid w:val="008F3812"/>
    <w:rsid w:val="008F3A67"/>
    <w:rsid w:val="008F6650"/>
    <w:rsid w:val="00901FED"/>
    <w:rsid w:val="009049C6"/>
    <w:rsid w:val="00904C8D"/>
    <w:rsid w:val="0090669E"/>
    <w:rsid w:val="00906C06"/>
    <w:rsid w:val="00911036"/>
    <w:rsid w:val="00911D27"/>
    <w:rsid w:val="00915FD2"/>
    <w:rsid w:val="00924D39"/>
    <w:rsid w:val="00934A73"/>
    <w:rsid w:val="00934BCC"/>
    <w:rsid w:val="009355E2"/>
    <w:rsid w:val="00936431"/>
    <w:rsid w:val="009429DA"/>
    <w:rsid w:val="00942AC2"/>
    <w:rsid w:val="009454C7"/>
    <w:rsid w:val="009458F7"/>
    <w:rsid w:val="00945D81"/>
    <w:rsid w:val="009462A4"/>
    <w:rsid w:val="009502B5"/>
    <w:rsid w:val="009513AA"/>
    <w:rsid w:val="00952BFE"/>
    <w:rsid w:val="00954CFB"/>
    <w:rsid w:val="00954F32"/>
    <w:rsid w:val="00955302"/>
    <w:rsid w:val="009556F0"/>
    <w:rsid w:val="009563D1"/>
    <w:rsid w:val="00961046"/>
    <w:rsid w:val="00961455"/>
    <w:rsid w:val="009631FA"/>
    <w:rsid w:val="00964E1B"/>
    <w:rsid w:val="009656B2"/>
    <w:rsid w:val="00966E17"/>
    <w:rsid w:val="00976936"/>
    <w:rsid w:val="00981074"/>
    <w:rsid w:val="00984080"/>
    <w:rsid w:val="00984BCA"/>
    <w:rsid w:val="0098561D"/>
    <w:rsid w:val="00987EBA"/>
    <w:rsid w:val="0099272F"/>
    <w:rsid w:val="00995282"/>
    <w:rsid w:val="009967F8"/>
    <w:rsid w:val="00997132"/>
    <w:rsid w:val="0099783B"/>
    <w:rsid w:val="00997BCC"/>
    <w:rsid w:val="009A20A9"/>
    <w:rsid w:val="009A4531"/>
    <w:rsid w:val="009A51F3"/>
    <w:rsid w:val="009A600F"/>
    <w:rsid w:val="009A685F"/>
    <w:rsid w:val="009A6E9F"/>
    <w:rsid w:val="009A74B7"/>
    <w:rsid w:val="009B2C78"/>
    <w:rsid w:val="009B3125"/>
    <w:rsid w:val="009B32E7"/>
    <w:rsid w:val="009B5314"/>
    <w:rsid w:val="009B64D5"/>
    <w:rsid w:val="009C68B7"/>
    <w:rsid w:val="009D3EDD"/>
    <w:rsid w:val="009E1030"/>
    <w:rsid w:val="009E3A13"/>
    <w:rsid w:val="009E756E"/>
    <w:rsid w:val="009F06E1"/>
    <w:rsid w:val="009F0F14"/>
    <w:rsid w:val="009F1182"/>
    <w:rsid w:val="009F37EA"/>
    <w:rsid w:val="009F4FE0"/>
    <w:rsid w:val="009F5027"/>
    <w:rsid w:val="009F5887"/>
    <w:rsid w:val="009F6B22"/>
    <w:rsid w:val="009F763F"/>
    <w:rsid w:val="00A0168D"/>
    <w:rsid w:val="00A01D43"/>
    <w:rsid w:val="00A022CD"/>
    <w:rsid w:val="00A03141"/>
    <w:rsid w:val="00A035F7"/>
    <w:rsid w:val="00A10211"/>
    <w:rsid w:val="00A14700"/>
    <w:rsid w:val="00A15B6A"/>
    <w:rsid w:val="00A17B32"/>
    <w:rsid w:val="00A20E3F"/>
    <w:rsid w:val="00A2324D"/>
    <w:rsid w:val="00A25AAF"/>
    <w:rsid w:val="00A300EB"/>
    <w:rsid w:val="00A3010B"/>
    <w:rsid w:val="00A301BB"/>
    <w:rsid w:val="00A31292"/>
    <w:rsid w:val="00A34DD8"/>
    <w:rsid w:val="00A35EC0"/>
    <w:rsid w:val="00A4021F"/>
    <w:rsid w:val="00A4410A"/>
    <w:rsid w:val="00A447C8"/>
    <w:rsid w:val="00A47050"/>
    <w:rsid w:val="00A47F85"/>
    <w:rsid w:val="00A47FFA"/>
    <w:rsid w:val="00A52281"/>
    <w:rsid w:val="00A52555"/>
    <w:rsid w:val="00A55736"/>
    <w:rsid w:val="00A574CC"/>
    <w:rsid w:val="00A57505"/>
    <w:rsid w:val="00A61677"/>
    <w:rsid w:val="00A67003"/>
    <w:rsid w:val="00A70A28"/>
    <w:rsid w:val="00A71489"/>
    <w:rsid w:val="00A72339"/>
    <w:rsid w:val="00A74CA1"/>
    <w:rsid w:val="00A75DF5"/>
    <w:rsid w:val="00A808B8"/>
    <w:rsid w:val="00A83200"/>
    <w:rsid w:val="00A84A61"/>
    <w:rsid w:val="00A86B3C"/>
    <w:rsid w:val="00A8740B"/>
    <w:rsid w:val="00A91C55"/>
    <w:rsid w:val="00A96291"/>
    <w:rsid w:val="00AA21F3"/>
    <w:rsid w:val="00AA309F"/>
    <w:rsid w:val="00AA3A36"/>
    <w:rsid w:val="00AA5069"/>
    <w:rsid w:val="00AA5779"/>
    <w:rsid w:val="00AB02B2"/>
    <w:rsid w:val="00AB3D8D"/>
    <w:rsid w:val="00AB4CCE"/>
    <w:rsid w:val="00AB5728"/>
    <w:rsid w:val="00AB60C4"/>
    <w:rsid w:val="00AB704A"/>
    <w:rsid w:val="00AB7BE8"/>
    <w:rsid w:val="00AC18C8"/>
    <w:rsid w:val="00AC6279"/>
    <w:rsid w:val="00AD0ABE"/>
    <w:rsid w:val="00AD4874"/>
    <w:rsid w:val="00AD69B3"/>
    <w:rsid w:val="00AD6D23"/>
    <w:rsid w:val="00AD7301"/>
    <w:rsid w:val="00AD77CF"/>
    <w:rsid w:val="00AD7C6F"/>
    <w:rsid w:val="00AD7F55"/>
    <w:rsid w:val="00AE2D7A"/>
    <w:rsid w:val="00AE334C"/>
    <w:rsid w:val="00AE33C2"/>
    <w:rsid w:val="00AF15A8"/>
    <w:rsid w:val="00AF162F"/>
    <w:rsid w:val="00AF30C4"/>
    <w:rsid w:val="00AF3789"/>
    <w:rsid w:val="00AF3E52"/>
    <w:rsid w:val="00AF7016"/>
    <w:rsid w:val="00B016B6"/>
    <w:rsid w:val="00B0468E"/>
    <w:rsid w:val="00B0698D"/>
    <w:rsid w:val="00B0778E"/>
    <w:rsid w:val="00B12DB9"/>
    <w:rsid w:val="00B153EF"/>
    <w:rsid w:val="00B16BE5"/>
    <w:rsid w:val="00B23E50"/>
    <w:rsid w:val="00B265BA"/>
    <w:rsid w:val="00B2771D"/>
    <w:rsid w:val="00B3049A"/>
    <w:rsid w:val="00B34718"/>
    <w:rsid w:val="00B3665F"/>
    <w:rsid w:val="00B37327"/>
    <w:rsid w:val="00B377CF"/>
    <w:rsid w:val="00B41E58"/>
    <w:rsid w:val="00B41F69"/>
    <w:rsid w:val="00B4538B"/>
    <w:rsid w:val="00B50AE0"/>
    <w:rsid w:val="00B50E5F"/>
    <w:rsid w:val="00B52D83"/>
    <w:rsid w:val="00B548F0"/>
    <w:rsid w:val="00B57BF4"/>
    <w:rsid w:val="00B62025"/>
    <w:rsid w:val="00B664F8"/>
    <w:rsid w:val="00B67088"/>
    <w:rsid w:val="00B6727F"/>
    <w:rsid w:val="00B677BB"/>
    <w:rsid w:val="00B72138"/>
    <w:rsid w:val="00B74FC8"/>
    <w:rsid w:val="00B756E8"/>
    <w:rsid w:val="00B77D83"/>
    <w:rsid w:val="00B83293"/>
    <w:rsid w:val="00B8432A"/>
    <w:rsid w:val="00B90D4E"/>
    <w:rsid w:val="00B90F14"/>
    <w:rsid w:val="00B91E11"/>
    <w:rsid w:val="00B93314"/>
    <w:rsid w:val="00B95467"/>
    <w:rsid w:val="00BA0CC3"/>
    <w:rsid w:val="00BA0F0F"/>
    <w:rsid w:val="00BA1876"/>
    <w:rsid w:val="00BA1F9E"/>
    <w:rsid w:val="00BA3305"/>
    <w:rsid w:val="00BA6A84"/>
    <w:rsid w:val="00BB0AB1"/>
    <w:rsid w:val="00BB1769"/>
    <w:rsid w:val="00BB1AFD"/>
    <w:rsid w:val="00BB2AE6"/>
    <w:rsid w:val="00BB47D9"/>
    <w:rsid w:val="00BB7DE0"/>
    <w:rsid w:val="00BC17EF"/>
    <w:rsid w:val="00BC1A48"/>
    <w:rsid w:val="00BC2837"/>
    <w:rsid w:val="00BC586E"/>
    <w:rsid w:val="00BD1D6A"/>
    <w:rsid w:val="00BD2157"/>
    <w:rsid w:val="00BD3E6D"/>
    <w:rsid w:val="00BD4581"/>
    <w:rsid w:val="00BD59B6"/>
    <w:rsid w:val="00BD703B"/>
    <w:rsid w:val="00BE111D"/>
    <w:rsid w:val="00BE1C0D"/>
    <w:rsid w:val="00BE3C40"/>
    <w:rsid w:val="00BE4C7E"/>
    <w:rsid w:val="00BE5057"/>
    <w:rsid w:val="00BE5D91"/>
    <w:rsid w:val="00BE62A6"/>
    <w:rsid w:val="00BE788E"/>
    <w:rsid w:val="00BE7CEC"/>
    <w:rsid w:val="00BF1375"/>
    <w:rsid w:val="00BF1C11"/>
    <w:rsid w:val="00BF1F32"/>
    <w:rsid w:val="00BF328A"/>
    <w:rsid w:val="00BF4365"/>
    <w:rsid w:val="00BF5CC1"/>
    <w:rsid w:val="00C01DA5"/>
    <w:rsid w:val="00C02364"/>
    <w:rsid w:val="00C04539"/>
    <w:rsid w:val="00C04987"/>
    <w:rsid w:val="00C06048"/>
    <w:rsid w:val="00C1003C"/>
    <w:rsid w:val="00C11291"/>
    <w:rsid w:val="00C1131D"/>
    <w:rsid w:val="00C2081D"/>
    <w:rsid w:val="00C21EDC"/>
    <w:rsid w:val="00C23688"/>
    <w:rsid w:val="00C24100"/>
    <w:rsid w:val="00C2436D"/>
    <w:rsid w:val="00C26CA2"/>
    <w:rsid w:val="00C27926"/>
    <w:rsid w:val="00C328D8"/>
    <w:rsid w:val="00C33C3D"/>
    <w:rsid w:val="00C33D12"/>
    <w:rsid w:val="00C3672E"/>
    <w:rsid w:val="00C37352"/>
    <w:rsid w:val="00C41128"/>
    <w:rsid w:val="00C4403B"/>
    <w:rsid w:val="00C44643"/>
    <w:rsid w:val="00C4577E"/>
    <w:rsid w:val="00C47141"/>
    <w:rsid w:val="00C50561"/>
    <w:rsid w:val="00C51097"/>
    <w:rsid w:val="00C52C93"/>
    <w:rsid w:val="00C5341A"/>
    <w:rsid w:val="00C537E7"/>
    <w:rsid w:val="00C53F98"/>
    <w:rsid w:val="00C55C7A"/>
    <w:rsid w:val="00C625AD"/>
    <w:rsid w:val="00C62FD6"/>
    <w:rsid w:val="00C646C0"/>
    <w:rsid w:val="00C6576D"/>
    <w:rsid w:val="00C65F79"/>
    <w:rsid w:val="00C70DDF"/>
    <w:rsid w:val="00C73257"/>
    <w:rsid w:val="00C76007"/>
    <w:rsid w:val="00C80FA0"/>
    <w:rsid w:val="00C8154E"/>
    <w:rsid w:val="00C822F4"/>
    <w:rsid w:val="00C847EA"/>
    <w:rsid w:val="00C84FED"/>
    <w:rsid w:val="00C87031"/>
    <w:rsid w:val="00C874D5"/>
    <w:rsid w:val="00C90750"/>
    <w:rsid w:val="00C92657"/>
    <w:rsid w:val="00C97B7F"/>
    <w:rsid w:val="00CA01B3"/>
    <w:rsid w:val="00CA04E1"/>
    <w:rsid w:val="00CA07F6"/>
    <w:rsid w:val="00CA4A74"/>
    <w:rsid w:val="00CA4D6B"/>
    <w:rsid w:val="00CA6EA8"/>
    <w:rsid w:val="00CA7F02"/>
    <w:rsid w:val="00CB097F"/>
    <w:rsid w:val="00CB1A34"/>
    <w:rsid w:val="00CB2661"/>
    <w:rsid w:val="00CB302B"/>
    <w:rsid w:val="00CB36E4"/>
    <w:rsid w:val="00CB4393"/>
    <w:rsid w:val="00CB5A1B"/>
    <w:rsid w:val="00CC3172"/>
    <w:rsid w:val="00CC3B52"/>
    <w:rsid w:val="00CC441E"/>
    <w:rsid w:val="00CC7482"/>
    <w:rsid w:val="00CD2701"/>
    <w:rsid w:val="00CD359F"/>
    <w:rsid w:val="00CD4A5A"/>
    <w:rsid w:val="00CD63B6"/>
    <w:rsid w:val="00CD6A48"/>
    <w:rsid w:val="00CD73BD"/>
    <w:rsid w:val="00CE1F8C"/>
    <w:rsid w:val="00CE57C1"/>
    <w:rsid w:val="00CE5934"/>
    <w:rsid w:val="00CE68E0"/>
    <w:rsid w:val="00CF0A36"/>
    <w:rsid w:val="00CF1367"/>
    <w:rsid w:val="00CF21AF"/>
    <w:rsid w:val="00CF61BF"/>
    <w:rsid w:val="00CF6C9A"/>
    <w:rsid w:val="00CF6F74"/>
    <w:rsid w:val="00CF7CD5"/>
    <w:rsid w:val="00D01889"/>
    <w:rsid w:val="00D021FD"/>
    <w:rsid w:val="00D059E4"/>
    <w:rsid w:val="00D07DFA"/>
    <w:rsid w:val="00D108CA"/>
    <w:rsid w:val="00D12145"/>
    <w:rsid w:val="00D15455"/>
    <w:rsid w:val="00D2108F"/>
    <w:rsid w:val="00D22889"/>
    <w:rsid w:val="00D25BD9"/>
    <w:rsid w:val="00D3068A"/>
    <w:rsid w:val="00D30830"/>
    <w:rsid w:val="00D3095D"/>
    <w:rsid w:val="00D32050"/>
    <w:rsid w:val="00D3349D"/>
    <w:rsid w:val="00D3441D"/>
    <w:rsid w:val="00D3667A"/>
    <w:rsid w:val="00D37621"/>
    <w:rsid w:val="00D3798A"/>
    <w:rsid w:val="00D40297"/>
    <w:rsid w:val="00D41513"/>
    <w:rsid w:val="00D43BBA"/>
    <w:rsid w:val="00D43E25"/>
    <w:rsid w:val="00D47C58"/>
    <w:rsid w:val="00D504F6"/>
    <w:rsid w:val="00D5510A"/>
    <w:rsid w:val="00D60F55"/>
    <w:rsid w:val="00D62E24"/>
    <w:rsid w:val="00D633EA"/>
    <w:rsid w:val="00D65880"/>
    <w:rsid w:val="00D65DA9"/>
    <w:rsid w:val="00D66209"/>
    <w:rsid w:val="00D66CC6"/>
    <w:rsid w:val="00D706EE"/>
    <w:rsid w:val="00D70B0C"/>
    <w:rsid w:val="00D723DE"/>
    <w:rsid w:val="00D74BB8"/>
    <w:rsid w:val="00D7595D"/>
    <w:rsid w:val="00D81A89"/>
    <w:rsid w:val="00D81B6D"/>
    <w:rsid w:val="00D81EE6"/>
    <w:rsid w:val="00D82ABC"/>
    <w:rsid w:val="00D93295"/>
    <w:rsid w:val="00D95343"/>
    <w:rsid w:val="00D95FB6"/>
    <w:rsid w:val="00D96842"/>
    <w:rsid w:val="00D96B7E"/>
    <w:rsid w:val="00D97C41"/>
    <w:rsid w:val="00DA1F74"/>
    <w:rsid w:val="00DA2157"/>
    <w:rsid w:val="00DA32B8"/>
    <w:rsid w:val="00DA3A3F"/>
    <w:rsid w:val="00DA466B"/>
    <w:rsid w:val="00DB067E"/>
    <w:rsid w:val="00DB08A4"/>
    <w:rsid w:val="00DB2FBC"/>
    <w:rsid w:val="00DB3A79"/>
    <w:rsid w:val="00DB435A"/>
    <w:rsid w:val="00DB5CFC"/>
    <w:rsid w:val="00DB76E5"/>
    <w:rsid w:val="00DC37A1"/>
    <w:rsid w:val="00DC5820"/>
    <w:rsid w:val="00DC637F"/>
    <w:rsid w:val="00DC7F6E"/>
    <w:rsid w:val="00DD3B2E"/>
    <w:rsid w:val="00DD6EB3"/>
    <w:rsid w:val="00DE5F3A"/>
    <w:rsid w:val="00DE7215"/>
    <w:rsid w:val="00DF27B0"/>
    <w:rsid w:val="00DF2D41"/>
    <w:rsid w:val="00E06360"/>
    <w:rsid w:val="00E07F7A"/>
    <w:rsid w:val="00E113A0"/>
    <w:rsid w:val="00E12F1E"/>
    <w:rsid w:val="00E13812"/>
    <w:rsid w:val="00E15D12"/>
    <w:rsid w:val="00E164A7"/>
    <w:rsid w:val="00E252C1"/>
    <w:rsid w:val="00E25E33"/>
    <w:rsid w:val="00E30958"/>
    <w:rsid w:val="00E30995"/>
    <w:rsid w:val="00E313F0"/>
    <w:rsid w:val="00E336DE"/>
    <w:rsid w:val="00E33FD0"/>
    <w:rsid w:val="00E3534D"/>
    <w:rsid w:val="00E35698"/>
    <w:rsid w:val="00E35DFA"/>
    <w:rsid w:val="00E479D3"/>
    <w:rsid w:val="00E50E93"/>
    <w:rsid w:val="00E51BF2"/>
    <w:rsid w:val="00E5431D"/>
    <w:rsid w:val="00E565FE"/>
    <w:rsid w:val="00E56DB0"/>
    <w:rsid w:val="00E57236"/>
    <w:rsid w:val="00E60CB1"/>
    <w:rsid w:val="00E63777"/>
    <w:rsid w:val="00E64B1D"/>
    <w:rsid w:val="00E65564"/>
    <w:rsid w:val="00E65A30"/>
    <w:rsid w:val="00E65B9A"/>
    <w:rsid w:val="00E71EFB"/>
    <w:rsid w:val="00E73184"/>
    <w:rsid w:val="00E74107"/>
    <w:rsid w:val="00E74FEC"/>
    <w:rsid w:val="00E765A5"/>
    <w:rsid w:val="00E82255"/>
    <w:rsid w:val="00E83ED4"/>
    <w:rsid w:val="00E850E7"/>
    <w:rsid w:val="00E87E29"/>
    <w:rsid w:val="00E901FA"/>
    <w:rsid w:val="00E90781"/>
    <w:rsid w:val="00E9458A"/>
    <w:rsid w:val="00E97E03"/>
    <w:rsid w:val="00EA144B"/>
    <w:rsid w:val="00EA2853"/>
    <w:rsid w:val="00EA3265"/>
    <w:rsid w:val="00EA344A"/>
    <w:rsid w:val="00EA463A"/>
    <w:rsid w:val="00EB01D2"/>
    <w:rsid w:val="00EB1133"/>
    <w:rsid w:val="00EB1C09"/>
    <w:rsid w:val="00EB206D"/>
    <w:rsid w:val="00EB6F41"/>
    <w:rsid w:val="00EB6FCF"/>
    <w:rsid w:val="00EC05D0"/>
    <w:rsid w:val="00EC1B19"/>
    <w:rsid w:val="00EC32CC"/>
    <w:rsid w:val="00EC3A45"/>
    <w:rsid w:val="00EC7227"/>
    <w:rsid w:val="00EC7A9C"/>
    <w:rsid w:val="00EC7EBC"/>
    <w:rsid w:val="00EE018F"/>
    <w:rsid w:val="00EE0920"/>
    <w:rsid w:val="00EE30E9"/>
    <w:rsid w:val="00EE31FB"/>
    <w:rsid w:val="00EE3D88"/>
    <w:rsid w:val="00EE62C3"/>
    <w:rsid w:val="00EF00E1"/>
    <w:rsid w:val="00EF0E6E"/>
    <w:rsid w:val="00EF0F63"/>
    <w:rsid w:val="00EF1A48"/>
    <w:rsid w:val="00EF2943"/>
    <w:rsid w:val="00EF419C"/>
    <w:rsid w:val="00EF64B4"/>
    <w:rsid w:val="00EF70CE"/>
    <w:rsid w:val="00F0269A"/>
    <w:rsid w:val="00F038DF"/>
    <w:rsid w:val="00F06591"/>
    <w:rsid w:val="00F10878"/>
    <w:rsid w:val="00F10F9A"/>
    <w:rsid w:val="00F1422E"/>
    <w:rsid w:val="00F15304"/>
    <w:rsid w:val="00F15454"/>
    <w:rsid w:val="00F15F40"/>
    <w:rsid w:val="00F16BE7"/>
    <w:rsid w:val="00F17AD6"/>
    <w:rsid w:val="00F2091C"/>
    <w:rsid w:val="00F274DF"/>
    <w:rsid w:val="00F328A7"/>
    <w:rsid w:val="00F33541"/>
    <w:rsid w:val="00F33956"/>
    <w:rsid w:val="00F35173"/>
    <w:rsid w:val="00F35330"/>
    <w:rsid w:val="00F35AA8"/>
    <w:rsid w:val="00F36110"/>
    <w:rsid w:val="00F40C6D"/>
    <w:rsid w:val="00F42331"/>
    <w:rsid w:val="00F44005"/>
    <w:rsid w:val="00F44036"/>
    <w:rsid w:val="00F44562"/>
    <w:rsid w:val="00F4766A"/>
    <w:rsid w:val="00F53B1B"/>
    <w:rsid w:val="00F57064"/>
    <w:rsid w:val="00F57B8B"/>
    <w:rsid w:val="00F6017F"/>
    <w:rsid w:val="00F602D5"/>
    <w:rsid w:val="00F6155B"/>
    <w:rsid w:val="00F623C2"/>
    <w:rsid w:val="00F63491"/>
    <w:rsid w:val="00F63644"/>
    <w:rsid w:val="00F64339"/>
    <w:rsid w:val="00F64425"/>
    <w:rsid w:val="00F64E26"/>
    <w:rsid w:val="00F70449"/>
    <w:rsid w:val="00F70D53"/>
    <w:rsid w:val="00F73A95"/>
    <w:rsid w:val="00F73C71"/>
    <w:rsid w:val="00F76719"/>
    <w:rsid w:val="00F8006C"/>
    <w:rsid w:val="00F8114E"/>
    <w:rsid w:val="00F81548"/>
    <w:rsid w:val="00F8308D"/>
    <w:rsid w:val="00F8395D"/>
    <w:rsid w:val="00F83CE5"/>
    <w:rsid w:val="00F845E1"/>
    <w:rsid w:val="00F85B04"/>
    <w:rsid w:val="00F864FC"/>
    <w:rsid w:val="00F90C8F"/>
    <w:rsid w:val="00F94C97"/>
    <w:rsid w:val="00F95B94"/>
    <w:rsid w:val="00F95E0E"/>
    <w:rsid w:val="00F95ED6"/>
    <w:rsid w:val="00FA0928"/>
    <w:rsid w:val="00FA1BAB"/>
    <w:rsid w:val="00FA2142"/>
    <w:rsid w:val="00FA275F"/>
    <w:rsid w:val="00FA4239"/>
    <w:rsid w:val="00FA727F"/>
    <w:rsid w:val="00FB00F2"/>
    <w:rsid w:val="00FB05A6"/>
    <w:rsid w:val="00FB0E1A"/>
    <w:rsid w:val="00FB11EC"/>
    <w:rsid w:val="00FB1A1C"/>
    <w:rsid w:val="00FB38F0"/>
    <w:rsid w:val="00FB52BA"/>
    <w:rsid w:val="00FB60DB"/>
    <w:rsid w:val="00FC02D1"/>
    <w:rsid w:val="00FC03DA"/>
    <w:rsid w:val="00FC465D"/>
    <w:rsid w:val="00FC4922"/>
    <w:rsid w:val="00FC63F2"/>
    <w:rsid w:val="00FD083A"/>
    <w:rsid w:val="00FD0A31"/>
    <w:rsid w:val="00FD125A"/>
    <w:rsid w:val="00FD1BAB"/>
    <w:rsid w:val="00FD2AC0"/>
    <w:rsid w:val="00FD3D0B"/>
    <w:rsid w:val="00FD4531"/>
    <w:rsid w:val="00FD6093"/>
    <w:rsid w:val="00FD74AB"/>
    <w:rsid w:val="00FD74CD"/>
    <w:rsid w:val="00FE1E1A"/>
    <w:rsid w:val="00FE405C"/>
    <w:rsid w:val="00FE6EC0"/>
    <w:rsid w:val="00FE7A65"/>
    <w:rsid w:val="00FF36BA"/>
    <w:rsid w:val="00FF457E"/>
    <w:rsid w:val="00FF4D59"/>
    <w:rsid w:val="00FF79C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68567F"/>
  <w15:chartTrackingRefBased/>
  <w15:docId w15:val="{D1604568-2FBA-40D4-A172-7CF5C6DDEB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E4B9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E756E"/>
    <w:pPr>
      <w:widowControl w:val="0"/>
      <w:autoSpaceDE w:val="0"/>
      <w:autoSpaceDN w:val="0"/>
    </w:pPr>
    <w:rPr>
      <w:rFonts w:ascii="Calibri" w:eastAsia="Times New Roman" w:hAnsi="Calibri" w:cs="Calibri"/>
      <w:szCs w:val="20"/>
      <w:lang w:eastAsia="ru-RU"/>
    </w:rPr>
  </w:style>
  <w:style w:type="paragraph" w:customStyle="1" w:styleId="ConsPlusTitle">
    <w:name w:val="ConsPlusTitle"/>
    <w:rsid w:val="009E756E"/>
    <w:pPr>
      <w:widowControl w:val="0"/>
      <w:autoSpaceDE w:val="0"/>
      <w:autoSpaceDN w:val="0"/>
    </w:pPr>
    <w:rPr>
      <w:rFonts w:ascii="Calibri" w:eastAsia="Times New Roman" w:hAnsi="Calibri" w:cs="Calibri"/>
      <w:b/>
      <w:szCs w:val="20"/>
      <w:lang w:eastAsia="ru-RU"/>
    </w:rPr>
  </w:style>
  <w:style w:type="paragraph" w:customStyle="1" w:styleId="ConsPlusTitlePage">
    <w:name w:val="ConsPlusTitlePage"/>
    <w:rsid w:val="009E756E"/>
    <w:pPr>
      <w:widowControl w:val="0"/>
      <w:autoSpaceDE w:val="0"/>
      <w:autoSpaceDN w:val="0"/>
    </w:pPr>
    <w:rPr>
      <w:rFonts w:ascii="Tahoma" w:eastAsia="Times New Roman" w:hAnsi="Tahoma" w:cs="Tahoma"/>
      <w:sz w:val="20"/>
      <w:szCs w:val="20"/>
      <w:lang w:eastAsia="ru-RU"/>
    </w:rPr>
  </w:style>
  <w:style w:type="paragraph" w:styleId="a3">
    <w:name w:val="Balloon Text"/>
    <w:basedOn w:val="a"/>
    <w:link w:val="a4"/>
    <w:uiPriority w:val="99"/>
    <w:semiHidden/>
    <w:unhideWhenUsed/>
    <w:rsid w:val="00A75DF5"/>
    <w:rPr>
      <w:rFonts w:ascii="Segoe UI" w:hAnsi="Segoe UI" w:cs="Segoe UI"/>
      <w:sz w:val="18"/>
      <w:szCs w:val="18"/>
    </w:rPr>
  </w:style>
  <w:style w:type="character" w:customStyle="1" w:styleId="a4">
    <w:name w:val="Текст выноски Знак"/>
    <w:basedOn w:val="a0"/>
    <w:link w:val="a3"/>
    <w:uiPriority w:val="99"/>
    <w:semiHidden/>
    <w:rsid w:val="00A75DF5"/>
    <w:rPr>
      <w:rFonts w:ascii="Segoe UI" w:hAnsi="Segoe UI" w:cs="Segoe UI"/>
      <w:sz w:val="18"/>
      <w:szCs w:val="18"/>
    </w:rPr>
  </w:style>
  <w:style w:type="paragraph" w:styleId="a5">
    <w:name w:val="List Paragraph"/>
    <w:basedOn w:val="a"/>
    <w:uiPriority w:val="34"/>
    <w:qFormat/>
    <w:rsid w:val="0073377D"/>
    <w:pPr>
      <w:ind w:left="720"/>
      <w:contextualSpacing/>
    </w:pPr>
    <w:rPr>
      <w:rFonts w:ascii="Calibri" w:eastAsia="Times New Roman" w:hAnsi="Calibri" w:cs="Times New Roman"/>
      <w:lang w:eastAsia="ru-RU"/>
    </w:rPr>
  </w:style>
  <w:style w:type="paragraph" w:styleId="a6">
    <w:name w:val="caption"/>
    <w:basedOn w:val="a"/>
    <w:next w:val="a"/>
    <w:qFormat/>
    <w:rsid w:val="00DB5CFC"/>
    <w:pPr>
      <w:jc w:val="center"/>
    </w:pPr>
    <w:rPr>
      <w:rFonts w:ascii="Times New Roman" w:eastAsia="Times New Roman" w:hAnsi="Times New Roman" w:cs="Times New Roman"/>
      <w:sz w:val="28"/>
      <w:szCs w:val="20"/>
      <w:lang w:eastAsia="ru-RU"/>
    </w:rPr>
  </w:style>
  <w:style w:type="paragraph" w:styleId="a7">
    <w:name w:val="footnote text"/>
    <w:basedOn w:val="a"/>
    <w:link w:val="a8"/>
    <w:rsid w:val="00DB5CFC"/>
    <w:pPr>
      <w:autoSpaceDE w:val="0"/>
      <w:autoSpaceDN w:val="0"/>
    </w:pPr>
    <w:rPr>
      <w:rFonts w:ascii="Times New Roman" w:eastAsia="Times New Roman" w:hAnsi="Times New Roman" w:cs="Times New Roman"/>
      <w:sz w:val="20"/>
      <w:szCs w:val="20"/>
      <w:lang w:eastAsia="ru-RU"/>
    </w:rPr>
  </w:style>
  <w:style w:type="character" w:customStyle="1" w:styleId="a8">
    <w:name w:val="Текст сноски Знак"/>
    <w:basedOn w:val="a0"/>
    <w:link w:val="a7"/>
    <w:rsid w:val="00DB5CFC"/>
    <w:rPr>
      <w:rFonts w:ascii="Times New Roman" w:eastAsia="Times New Roman" w:hAnsi="Times New Roman" w:cs="Times New Roman"/>
      <w:sz w:val="20"/>
      <w:szCs w:val="20"/>
      <w:lang w:eastAsia="ru-RU"/>
    </w:rPr>
  </w:style>
  <w:style w:type="character" w:styleId="a9">
    <w:name w:val="footnote reference"/>
    <w:rsid w:val="00DB5CF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2</Pages>
  <Words>553</Words>
  <Characters>3156</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dc:creator>
  <cp:keywords/>
  <dc:description/>
  <cp:lastModifiedBy>Администрация</cp:lastModifiedBy>
  <cp:revision>4</cp:revision>
  <cp:lastPrinted>2021-11-15T07:55:00Z</cp:lastPrinted>
  <dcterms:created xsi:type="dcterms:W3CDTF">2022-04-18T08:21:00Z</dcterms:created>
  <dcterms:modified xsi:type="dcterms:W3CDTF">2022-05-13T15:52:00Z</dcterms:modified>
</cp:coreProperties>
</file>